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gridCol w:w="95"/>
      </w:tblGrid>
      <w:tr w:rsidR="00AE00EF" w:rsidRPr="00C20338" w14:paraId="214338FF" w14:textId="77777777" w:rsidTr="004D60E1">
        <w:trPr>
          <w:gridAfter w:val="1"/>
          <w:wAfter w:w="95" w:type="dxa"/>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4D60E1">
        <w:trPr>
          <w:trHeight w:val="491"/>
        </w:trPr>
        <w:tc>
          <w:tcPr>
            <w:tcW w:w="9923" w:type="dxa"/>
            <w:gridSpan w:val="4"/>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23" w:type="dxa"/>
            <w:gridSpan w:val="4"/>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23" w:type="dxa"/>
            <w:gridSpan w:val="4"/>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4D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4D60E1">
        <w:trPr>
          <w:trHeight w:val="593"/>
        </w:trPr>
        <w:tc>
          <w:tcPr>
            <w:tcW w:w="9923" w:type="dxa"/>
            <w:gridSpan w:val="4"/>
            <w:tcBorders>
              <w:top w:val="single" w:sz="4" w:space="0" w:color="auto"/>
              <w:left w:val="single" w:sz="4" w:space="0" w:color="auto"/>
              <w:bottom w:val="single" w:sz="4" w:space="0" w:color="auto"/>
              <w:right w:val="single" w:sz="4" w:space="0" w:color="auto"/>
            </w:tcBorders>
            <w:vAlign w:val="center"/>
          </w:tcPr>
          <w:p w14:paraId="02210BAB" w14:textId="27915E1E" w:rsidR="00AE00EF" w:rsidRPr="007A2C08" w:rsidRDefault="00B3694D" w:rsidP="00BD683E">
            <w:pPr>
              <w:jc w:val="center"/>
              <w:rPr>
                <w:sz w:val="20"/>
                <w:szCs w:val="20"/>
              </w:rPr>
            </w:pPr>
            <w:r w:rsidRPr="00B3694D">
              <w:rPr>
                <w:rFonts w:asciiTheme="minorHAnsi" w:hAnsiTheme="minorHAnsi" w:cstheme="minorHAnsi"/>
                <w:b/>
              </w:rPr>
              <w:t>Zakup urządzeń teleinformatycznych</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13C3B81" w14:textId="77777777" w:rsidR="00A54A27" w:rsidRPr="00A54A27" w:rsidRDefault="00A54A27" w:rsidP="00A54A27">
      <w:pPr>
        <w:pStyle w:val="Akapitzlist"/>
        <w:ind w:left="482"/>
        <w:jc w:val="both"/>
        <w:rPr>
          <w:rFonts w:asciiTheme="minorHAnsi" w:hAnsiTheme="minorHAnsi" w:cstheme="minorHAnsi"/>
          <w:b/>
          <w:iCs/>
          <w:color w:val="FF0000"/>
          <w:sz w:val="20"/>
          <w:szCs w:val="20"/>
          <w:lang w:eastAsia="pl-PL"/>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3EC3989C" w14:textId="3D3B7301" w:rsidR="0013649F" w:rsidRPr="00A54A27"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w:t>
      </w:r>
      <w:r>
        <w:rPr>
          <w:rFonts w:asciiTheme="minorHAnsi" w:hAnsiTheme="minorHAnsi" w:cstheme="minorHAnsi"/>
          <w:b/>
          <w:bCs/>
          <w:color w:val="FF0000"/>
          <w:sz w:val="20"/>
          <w:szCs w:val="20"/>
        </w:rPr>
        <w:t>WZ</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7A2C08">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7A2C08">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13B04BDE"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080C76">
        <w:rPr>
          <w:rFonts w:asciiTheme="minorHAnsi" w:hAnsiTheme="minorHAnsi" w:cstheme="minorHAnsi"/>
          <w:b/>
          <w:bCs/>
          <w:sz w:val="20"/>
          <w:szCs w:val="20"/>
        </w:rPr>
      </w:r>
      <w:r w:rsidR="00080C76">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0DB49E52" w14:textId="77777777" w:rsidTr="00FE0880">
        <w:trPr>
          <w:trHeight w:val="80"/>
        </w:trPr>
        <w:tc>
          <w:tcPr>
            <w:tcW w:w="9639" w:type="dxa"/>
            <w:vAlign w:val="bottom"/>
          </w:tcPr>
          <w:p w14:paraId="6D5B32DA"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0370A5AF"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EBABFA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57E14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F6B538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6BD556E"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1390E83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2A58C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89DBF3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8833C7E"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252C4504" w14:textId="77777777" w:rsidTr="00FE0880">
        <w:trPr>
          <w:trHeight w:val="281"/>
        </w:trPr>
        <w:tc>
          <w:tcPr>
            <w:tcW w:w="9639" w:type="dxa"/>
            <w:vAlign w:val="bottom"/>
          </w:tcPr>
          <w:p w14:paraId="652A5C85"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2CB7B226"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lub konfliktu interesów w związku z realizacją przez reprezentowany przeze mnie (przez nas) podmiot </w:t>
      </w:r>
      <w:r w:rsidRPr="00C26715">
        <w:rPr>
          <w:rFonts w:cs="Calibri"/>
          <w:sz w:val="20"/>
          <w:szCs w:val="20"/>
        </w:rPr>
        <w:lastRenderedPageBreak/>
        <w:t>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080C76">
        <w:rPr>
          <w:rFonts w:ascii="Calibri" w:hAnsi="Calibri" w:cs="Calibri"/>
          <w:sz w:val="20"/>
          <w:szCs w:val="20"/>
        </w:rPr>
      </w:r>
      <w:r w:rsidR="00080C7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080C76">
        <w:rPr>
          <w:rFonts w:ascii="Calibri" w:hAnsi="Calibri" w:cs="Calibri"/>
          <w:sz w:val="20"/>
          <w:szCs w:val="20"/>
        </w:rPr>
      </w:r>
      <w:r w:rsidR="00080C7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AE6E78">
      <w:pPr>
        <w:pStyle w:val="Akapitzlist"/>
        <w:numPr>
          <w:ilvl w:val="1"/>
          <w:numId w:val="6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080C76">
        <w:rPr>
          <w:rFonts w:cs="Calibri"/>
          <w:sz w:val="20"/>
          <w:szCs w:val="20"/>
        </w:rPr>
      </w:r>
      <w:r w:rsidR="00080C7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080C76">
        <w:rPr>
          <w:rFonts w:cs="Calibri"/>
          <w:sz w:val="20"/>
          <w:szCs w:val="20"/>
        </w:rPr>
      </w:r>
      <w:r w:rsidR="00080C7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13586BB" w14:textId="14CF4D94" w:rsidR="00AB2950" w:rsidRDefault="00C57CD3" w:rsidP="00AB2950">
      <w:pPr>
        <w:spacing w:before="0" w:after="200" w:line="276" w:lineRule="auto"/>
        <w:jc w:val="left"/>
        <w:rPr>
          <w:rFonts w:asciiTheme="minorHAnsi" w:hAnsiTheme="minorHAnsi" w:cstheme="minorHAnsi"/>
          <w:b/>
          <w:sz w:val="20"/>
          <w:szCs w:val="20"/>
          <w:u w:val="single"/>
        </w:rPr>
      </w:pPr>
      <w:bookmarkStart w:id="0" w:name="_Toc74857824"/>
      <w:bookmarkStart w:id="1" w:name="_Toc79664050"/>
      <w:r>
        <w:rPr>
          <w:rFonts w:ascii="Calibri" w:hAnsi="Calibri" w:cs="Calibri"/>
          <w:b/>
          <w:sz w:val="20"/>
          <w:szCs w:val="20"/>
          <w:u w:val="single"/>
        </w:rPr>
        <w:br w:type="page"/>
      </w:r>
      <w:r w:rsidR="00AB2950">
        <w:rPr>
          <w:rFonts w:asciiTheme="minorHAnsi" w:hAnsiTheme="minorHAnsi" w:cstheme="minorHAnsi"/>
          <w:b/>
          <w:sz w:val="20"/>
          <w:szCs w:val="20"/>
          <w:u w:val="single"/>
        </w:rPr>
        <w:lastRenderedPageBreak/>
        <w:t xml:space="preserve">ZAŁĄCZNIK NR 1A – </w:t>
      </w:r>
      <w:r w:rsidR="00E53ECF">
        <w:rPr>
          <w:rFonts w:asciiTheme="minorHAnsi" w:hAnsiTheme="minorHAnsi" w:cstheme="minorHAnsi"/>
          <w:b/>
          <w:sz w:val="20"/>
          <w:szCs w:val="20"/>
          <w:u w:val="single"/>
        </w:rPr>
        <w:t>FORMULARZ CENOWY</w:t>
      </w:r>
    </w:p>
    <w:tbl>
      <w:tblPr>
        <w:tblW w:w="10065" w:type="dxa"/>
        <w:tblLayout w:type="fixed"/>
        <w:tblCellMar>
          <w:left w:w="70" w:type="dxa"/>
          <w:right w:w="70" w:type="dxa"/>
        </w:tblCellMar>
        <w:tblLook w:val="04A0" w:firstRow="1" w:lastRow="0" w:firstColumn="1" w:lastColumn="0" w:noHBand="0" w:noVBand="1"/>
      </w:tblPr>
      <w:tblGrid>
        <w:gridCol w:w="702"/>
        <w:gridCol w:w="1425"/>
        <w:gridCol w:w="2976"/>
        <w:gridCol w:w="1276"/>
        <w:gridCol w:w="1276"/>
        <w:gridCol w:w="1134"/>
        <w:gridCol w:w="1276"/>
      </w:tblGrid>
      <w:tr w:rsidR="006374B9" w:rsidRPr="000D31D9" w14:paraId="08B593B1" w14:textId="12DD1D91" w:rsidTr="006374B9">
        <w:trPr>
          <w:trHeight w:val="300"/>
        </w:trPr>
        <w:tc>
          <w:tcPr>
            <w:tcW w:w="5103" w:type="dxa"/>
            <w:gridSpan w:val="3"/>
            <w:tcBorders>
              <w:top w:val="nil"/>
              <w:left w:val="nil"/>
              <w:bottom w:val="nil"/>
              <w:right w:val="nil"/>
            </w:tcBorders>
            <w:shd w:val="clear" w:color="auto" w:fill="auto"/>
            <w:noWrap/>
            <w:vAlign w:val="bottom"/>
            <w:hideMark/>
          </w:tcPr>
          <w:p w14:paraId="28427D04" w14:textId="77777777" w:rsidR="006374B9" w:rsidRPr="000D31D9" w:rsidRDefault="006374B9" w:rsidP="00181F85">
            <w:pPr>
              <w:spacing w:before="0"/>
              <w:jc w:val="left"/>
              <w:rPr>
                <w:rFonts w:ascii="Calibri" w:hAnsi="Calibri" w:cs="Calibri"/>
                <w:b/>
                <w:bCs/>
                <w:color w:val="000000"/>
                <w:sz w:val="22"/>
                <w:szCs w:val="22"/>
              </w:rPr>
            </w:pPr>
            <w:r w:rsidRPr="000D31D9">
              <w:rPr>
                <w:rFonts w:ascii="Calibri" w:hAnsi="Calibri" w:cs="Calibri"/>
                <w:b/>
                <w:bCs/>
                <w:color w:val="000000"/>
                <w:sz w:val="22"/>
                <w:szCs w:val="22"/>
              </w:rPr>
              <w:t>Tabela 1 - Cisco urządzenia/ serwisy</w:t>
            </w:r>
          </w:p>
        </w:tc>
        <w:tc>
          <w:tcPr>
            <w:tcW w:w="1276" w:type="dxa"/>
            <w:tcBorders>
              <w:top w:val="nil"/>
              <w:left w:val="nil"/>
              <w:bottom w:val="nil"/>
              <w:right w:val="nil"/>
            </w:tcBorders>
            <w:shd w:val="clear" w:color="auto" w:fill="auto"/>
            <w:noWrap/>
            <w:vAlign w:val="bottom"/>
            <w:hideMark/>
          </w:tcPr>
          <w:p w14:paraId="19C2CB36" w14:textId="77777777" w:rsidR="006374B9" w:rsidRPr="000D31D9" w:rsidRDefault="006374B9" w:rsidP="00181F85">
            <w:pPr>
              <w:spacing w:before="0"/>
              <w:jc w:val="left"/>
              <w:rPr>
                <w:rFonts w:ascii="Calibri" w:hAnsi="Calibri" w:cs="Calibri"/>
                <w:b/>
                <w:bCs/>
                <w:color w:val="000000"/>
                <w:sz w:val="22"/>
                <w:szCs w:val="22"/>
              </w:rPr>
            </w:pPr>
          </w:p>
        </w:tc>
        <w:tc>
          <w:tcPr>
            <w:tcW w:w="1276" w:type="dxa"/>
            <w:tcBorders>
              <w:top w:val="nil"/>
              <w:left w:val="nil"/>
              <w:bottom w:val="nil"/>
              <w:right w:val="nil"/>
            </w:tcBorders>
            <w:shd w:val="clear" w:color="auto" w:fill="auto"/>
            <w:noWrap/>
            <w:vAlign w:val="bottom"/>
            <w:hideMark/>
          </w:tcPr>
          <w:p w14:paraId="60FA9867" w14:textId="77777777" w:rsidR="006374B9" w:rsidRPr="000D31D9" w:rsidRDefault="006374B9" w:rsidP="00181F85">
            <w:pPr>
              <w:spacing w:before="0"/>
              <w:jc w:val="left"/>
              <w:rPr>
                <w:rFonts w:ascii="Times New Roman" w:hAnsi="Times New Roman" w:cs="Times New Roman"/>
                <w:sz w:val="20"/>
                <w:szCs w:val="20"/>
              </w:rPr>
            </w:pPr>
          </w:p>
        </w:tc>
        <w:tc>
          <w:tcPr>
            <w:tcW w:w="1134" w:type="dxa"/>
            <w:tcBorders>
              <w:top w:val="nil"/>
              <w:left w:val="nil"/>
              <w:bottom w:val="nil"/>
              <w:right w:val="nil"/>
            </w:tcBorders>
          </w:tcPr>
          <w:p w14:paraId="741BC48B" w14:textId="77777777" w:rsidR="006374B9" w:rsidRPr="000D31D9" w:rsidRDefault="006374B9" w:rsidP="00181F85">
            <w:pPr>
              <w:spacing w:before="0"/>
              <w:jc w:val="left"/>
              <w:rPr>
                <w:rFonts w:ascii="Times New Roman" w:hAnsi="Times New Roman" w:cs="Times New Roman"/>
                <w:sz w:val="20"/>
                <w:szCs w:val="20"/>
              </w:rPr>
            </w:pPr>
          </w:p>
        </w:tc>
        <w:tc>
          <w:tcPr>
            <w:tcW w:w="1276" w:type="dxa"/>
            <w:tcBorders>
              <w:top w:val="nil"/>
              <w:left w:val="nil"/>
              <w:bottom w:val="nil"/>
              <w:right w:val="nil"/>
            </w:tcBorders>
          </w:tcPr>
          <w:p w14:paraId="47C3EE89" w14:textId="77777777" w:rsidR="006374B9" w:rsidRPr="000D31D9" w:rsidRDefault="006374B9" w:rsidP="00181F85">
            <w:pPr>
              <w:spacing w:before="0"/>
              <w:jc w:val="left"/>
              <w:rPr>
                <w:rFonts w:ascii="Times New Roman" w:hAnsi="Times New Roman" w:cs="Times New Roman"/>
                <w:sz w:val="20"/>
                <w:szCs w:val="20"/>
              </w:rPr>
            </w:pPr>
          </w:p>
        </w:tc>
      </w:tr>
      <w:tr w:rsidR="006374B9" w:rsidRPr="000D31D9" w14:paraId="03CCEDB1" w14:textId="42A2D3B6" w:rsidTr="006374B9">
        <w:trPr>
          <w:trHeight w:val="1065"/>
        </w:trPr>
        <w:tc>
          <w:tcPr>
            <w:tcW w:w="702" w:type="dxa"/>
            <w:tcBorders>
              <w:top w:val="single" w:sz="4" w:space="0" w:color="000000"/>
              <w:left w:val="single" w:sz="4" w:space="0" w:color="000000"/>
              <w:bottom w:val="single" w:sz="4" w:space="0" w:color="000000"/>
              <w:right w:val="single" w:sz="4" w:space="0" w:color="000000"/>
            </w:tcBorders>
            <w:shd w:val="clear" w:color="000000" w:fill="969696"/>
            <w:vAlign w:val="center"/>
            <w:hideMark/>
          </w:tcPr>
          <w:p w14:paraId="38EFB2D6" w14:textId="50049BD4" w:rsidR="006374B9" w:rsidRPr="000D31D9" w:rsidRDefault="006374B9" w:rsidP="00181F85">
            <w:pPr>
              <w:spacing w:before="0"/>
              <w:jc w:val="center"/>
              <w:rPr>
                <w:rFonts w:ascii="Helvetica" w:hAnsi="Helvetica" w:cs="Helvetica"/>
                <w:b/>
                <w:bCs/>
                <w:color w:val="000000"/>
                <w:sz w:val="18"/>
                <w:szCs w:val="18"/>
              </w:rPr>
            </w:pPr>
            <w:r w:rsidRPr="000D31D9">
              <w:rPr>
                <w:rFonts w:ascii="Helvetica" w:hAnsi="Helvetica" w:cs="Helvetica"/>
                <w:b/>
                <w:bCs/>
                <w:color w:val="000000"/>
                <w:sz w:val="18"/>
                <w:szCs w:val="18"/>
              </w:rPr>
              <w:t>Lp</w:t>
            </w:r>
            <w:r w:rsidR="0015341A">
              <w:rPr>
                <w:rFonts w:ascii="Helvetica" w:hAnsi="Helvetica" w:cs="Helvetica"/>
                <w:b/>
                <w:bCs/>
                <w:color w:val="000000"/>
                <w:sz w:val="18"/>
                <w:szCs w:val="18"/>
              </w:rPr>
              <w:t>.</w:t>
            </w:r>
          </w:p>
        </w:tc>
        <w:tc>
          <w:tcPr>
            <w:tcW w:w="1425" w:type="dxa"/>
            <w:tcBorders>
              <w:top w:val="single" w:sz="4" w:space="0" w:color="000000"/>
              <w:left w:val="nil"/>
              <w:bottom w:val="single" w:sz="4" w:space="0" w:color="000000"/>
              <w:right w:val="single" w:sz="4" w:space="0" w:color="000000"/>
            </w:tcBorders>
            <w:shd w:val="clear" w:color="000000" w:fill="969696"/>
            <w:vAlign w:val="center"/>
            <w:hideMark/>
          </w:tcPr>
          <w:p w14:paraId="5EAC84CC" w14:textId="77777777" w:rsidR="006374B9" w:rsidRPr="000D31D9" w:rsidRDefault="006374B9" w:rsidP="00181F85">
            <w:pPr>
              <w:spacing w:before="0"/>
              <w:jc w:val="center"/>
              <w:rPr>
                <w:rFonts w:ascii="Helvetica" w:hAnsi="Helvetica" w:cs="Helvetica"/>
                <w:b/>
                <w:bCs/>
                <w:color w:val="000000"/>
                <w:sz w:val="18"/>
                <w:szCs w:val="18"/>
              </w:rPr>
            </w:pPr>
            <w:r w:rsidRPr="000D31D9">
              <w:rPr>
                <w:rFonts w:ascii="Helvetica" w:hAnsi="Helvetica" w:cs="Helvetica"/>
                <w:b/>
                <w:bCs/>
                <w:color w:val="000000"/>
                <w:sz w:val="18"/>
                <w:szCs w:val="18"/>
              </w:rPr>
              <w:t xml:space="preserve">Part </w:t>
            </w:r>
            <w:proofErr w:type="spellStart"/>
            <w:r w:rsidRPr="000D31D9">
              <w:rPr>
                <w:rFonts w:ascii="Helvetica" w:hAnsi="Helvetica" w:cs="Helvetica"/>
                <w:b/>
                <w:bCs/>
                <w:color w:val="000000"/>
                <w:sz w:val="18"/>
                <w:szCs w:val="18"/>
              </w:rPr>
              <w:t>Number</w:t>
            </w:r>
            <w:proofErr w:type="spellEnd"/>
          </w:p>
        </w:tc>
        <w:tc>
          <w:tcPr>
            <w:tcW w:w="2976" w:type="dxa"/>
            <w:tcBorders>
              <w:top w:val="single" w:sz="4" w:space="0" w:color="000000"/>
              <w:left w:val="nil"/>
              <w:bottom w:val="single" w:sz="4" w:space="0" w:color="000000"/>
              <w:right w:val="single" w:sz="4" w:space="0" w:color="000000"/>
            </w:tcBorders>
            <w:shd w:val="clear" w:color="000000" w:fill="969696"/>
            <w:vAlign w:val="center"/>
            <w:hideMark/>
          </w:tcPr>
          <w:p w14:paraId="1B6F63C6" w14:textId="77777777" w:rsidR="006374B9" w:rsidRPr="000D31D9" w:rsidRDefault="006374B9" w:rsidP="00181F85">
            <w:pPr>
              <w:spacing w:before="0"/>
              <w:jc w:val="center"/>
              <w:rPr>
                <w:rFonts w:ascii="Helvetica" w:hAnsi="Helvetica" w:cs="Helvetica"/>
                <w:b/>
                <w:bCs/>
                <w:color w:val="000000"/>
                <w:sz w:val="18"/>
                <w:szCs w:val="18"/>
              </w:rPr>
            </w:pPr>
            <w:r w:rsidRPr="000D31D9">
              <w:rPr>
                <w:rFonts w:ascii="Helvetica" w:hAnsi="Helvetica" w:cs="Helvetica"/>
                <w:b/>
                <w:bCs/>
                <w:color w:val="000000"/>
                <w:sz w:val="18"/>
                <w:szCs w:val="18"/>
              </w:rPr>
              <w:t>Opis</w:t>
            </w:r>
          </w:p>
        </w:tc>
        <w:tc>
          <w:tcPr>
            <w:tcW w:w="1276" w:type="dxa"/>
            <w:tcBorders>
              <w:top w:val="single" w:sz="4" w:space="0" w:color="000000"/>
              <w:left w:val="nil"/>
              <w:bottom w:val="single" w:sz="4" w:space="0" w:color="000000"/>
              <w:right w:val="single" w:sz="4" w:space="0" w:color="000000"/>
            </w:tcBorders>
            <w:shd w:val="clear" w:color="000000" w:fill="969696"/>
            <w:vAlign w:val="center"/>
            <w:hideMark/>
          </w:tcPr>
          <w:p w14:paraId="1B53585B" w14:textId="77777777" w:rsidR="006374B9" w:rsidRPr="000D31D9" w:rsidRDefault="006374B9" w:rsidP="00181F85">
            <w:pPr>
              <w:spacing w:before="0"/>
              <w:jc w:val="center"/>
              <w:rPr>
                <w:rFonts w:ascii="Helvetica" w:hAnsi="Helvetica" w:cs="Helvetica"/>
                <w:b/>
                <w:bCs/>
                <w:color w:val="000000"/>
                <w:sz w:val="18"/>
                <w:szCs w:val="18"/>
              </w:rPr>
            </w:pPr>
            <w:r w:rsidRPr="000D31D9">
              <w:rPr>
                <w:rFonts w:ascii="Helvetica" w:hAnsi="Helvetica" w:cs="Helvetica"/>
                <w:b/>
                <w:bCs/>
                <w:color w:val="000000"/>
                <w:sz w:val="18"/>
                <w:szCs w:val="18"/>
              </w:rPr>
              <w:t xml:space="preserve">Czas trwania serwisu </w:t>
            </w:r>
            <w:r w:rsidRPr="000D31D9">
              <w:rPr>
                <w:rFonts w:ascii="Helvetica" w:hAnsi="Helvetica" w:cs="Helvetica"/>
                <w:b/>
                <w:bCs/>
                <w:color w:val="000000"/>
                <w:sz w:val="18"/>
                <w:szCs w:val="18"/>
              </w:rPr>
              <w:br/>
              <w:t>(mc)</w:t>
            </w:r>
          </w:p>
        </w:tc>
        <w:tc>
          <w:tcPr>
            <w:tcW w:w="1276" w:type="dxa"/>
            <w:tcBorders>
              <w:top w:val="single" w:sz="4" w:space="0" w:color="000000"/>
              <w:left w:val="nil"/>
              <w:bottom w:val="single" w:sz="4" w:space="0" w:color="000000"/>
              <w:right w:val="single" w:sz="4" w:space="0" w:color="000000"/>
            </w:tcBorders>
            <w:shd w:val="clear" w:color="000000" w:fill="969696"/>
            <w:vAlign w:val="center"/>
            <w:hideMark/>
          </w:tcPr>
          <w:p w14:paraId="67716217" w14:textId="77777777" w:rsidR="006374B9" w:rsidRPr="000D31D9" w:rsidRDefault="006374B9" w:rsidP="00181F85">
            <w:pPr>
              <w:spacing w:before="0"/>
              <w:jc w:val="center"/>
              <w:rPr>
                <w:rFonts w:ascii="Helvetica" w:hAnsi="Helvetica" w:cs="Helvetica"/>
                <w:b/>
                <w:bCs/>
                <w:color w:val="000000"/>
                <w:sz w:val="18"/>
                <w:szCs w:val="18"/>
              </w:rPr>
            </w:pPr>
            <w:r w:rsidRPr="000D31D9">
              <w:rPr>
                <w:rFonts w:ascii="Helvetica" w:hAnsi="Helvetica" w:cs="Helvetica"/>
                <w:b/>
                <w:bCs/>
                <w:color w:val="000000"/>
                <w:sz w:val="18"/>
                <w:szCs w:val="18"/>
              </w:rPr>
              <w:t>Szacowana Ilość</w:t>
            </w:r>
          </w:p>
        </w:tc>
        <w:tc>
          <w:tcPr>
            <w:tcW w:w="1134" w:type="dxa"/>
            <w:tcBorders>
              <w:top w:val="single" w:sz="4" w:space="0" w:color="000000"/>
              <w:left w:val="nil"/>
              <w:bottom w:val="single" w:sz="4" w:space="0" w:color="000000"/>
              <w:right w:val="single" w:sz="4" w:space="0" w:color="000000"/>
            </w:tcBorders>
            <w:shd w:val="clear" w:color="000000" w:fill="969696"/>
            <w:vAlign w:val="center"/>
          </w:tcPr>
          <w:p w14:paraId="5E59D027" w14:textId="0AB71366" w:rsidR="006374B9" w:rsidRPr="000D31D9" w:rsidRDefault="006374B9" w:rsidP="006374B9">
            <w:pPr>
              <w:spacing w:before="0"/>
              <w:jc w:val="center"/>
              <w:rPr>
                <w:rFonts w:ascii="Helvetica" w:hAnsi="Helvetica" w:cs="Helvetica"/>
                <w:b/>
                <w:bCs/>
                <w:color w:val="000000"/>
                <w:sz w:val="18"/>
                <w:szCs w:val="18"/>
              </w:rPr>
            </w:pPr>
            <w:r>
              <w:rPr>
                <w:rFonts w:ascii="Helvetica" w:hAnsi="Helvetica" w:cs="Helvetica"/>
                <w:b/>
                <w:bCs/>
                <w:color w:val="000000"/>
                <w:sz w:val="18"/>
                <w:szCs w:val="18"/>
              </w:rPr>
              <w:t>Cena Jednostkowa</w:t>
            </w:r>
          </w:p>
        </w:tc>
        <w:tc>
          <w:tcPr>
            <w:tcW w:w="1276" w:type="dxa"/>
            <w:tcBorders>
              <w:top w:val="single" w:sz="4" w:space="0" w:color="000000"/>
              <w:left w:val="nil"/>
              <w:bottom w:val="single" w:sz="4" w:space="0" w:color="000000"/>
              <w:right w:val="single" w:sz="4" w:space="0" w:color="000000"/>
            </w:tcBorders>
            <w:shd w:val="clear" w:color="000000" w:fill="969696"/>
            <w:vAlign w:val="center"/>
          </w:tcPr>
          <w:p w14:paraId="7BA0D411" w14:textId="7F5CF69B" w:rsidR="006374B9" w:rsidRDefault="006374B9" w:rsidP="006374B9">
            <w:pPr>
              <w:spacing w:before="0"/>
              <w:jc w:val="center"/>
              <w:rPr>
                <w:rFonts w:ascii="Helvetica" w:hAnsi="Helvetica" w:cs="Helvetica"/>
                <w:b/>
                <w:bCs/>
                <w:color w:val="000000"/>
                <w:sz w:val="18"/>
                <w:szCs w:val="18"/>
              </w:rPr>
            </w:pPr>
            <w:r>
              <w:rPr>
                <w:rFonts w:ascii="Helvetica" w:hAnsi="Helvetica" w:cs="Helvetica"/>
                <w:b/>
                <w:bCs/>
                <w:color w:val="000000"/>
                <w:sz w:val="18"/>
                <w:szCs w:val="18"/>
              </w:rPr>
              <w:t>Wartość</w:t>
            </w:r>
          </w:p>
        </w:tc>
      </w:tr>
      <w:tr w:rsidR="006374B9" w:rsidRPr="000D31D9" w14:paraId="09F33294" w14:textId="63F4800B"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67C750E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425" w:type="dxa"/>
            <w:tcBorders>
              <w:top w:val="nil"/>
              <w:left w:val="nil"/>
              <w:bottom w:val="single" w:sz="4" w:space="0" w:color="000000"/>
              <w:right w:val="single" w:sz="4" w:space="0" w:color="000000"/>
            </w:tcBorders>
            <w:shd w:val="clear" w:color="000000" w:fill="B4C6E7"/>
            <w:hideMark/>
          </w:tcPr>
          <w:p w14:paraId="64779132"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CP-7821-K9=</w:t>
            </w:r>
          </w:p>
        </w:tc>
        <w:tc>
          <w:tcPr>
            <w:tcW w:w="2976" w:type="dxa"/>
            <w:tcBorders>
              <w:top w:val="nil"/>
              <w:left w:val="nil"/>
              <w:bottom w:val="single" w:sz="4" w:space="0" w:color="000000"/>
              <w:right w:val="single" w:sz="4" w:space="0" w:color="000000"/>
            </w:tcBorders>
            <w:shd w:val="clear" w:color="000000" w:fill="B4C6E7"/>
            <w:hideMark/>
          </w:tcPr>
          <w:p w14:paraId="5A0A1EDA"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Cisco UC Phone 7821</w:t>
            </w:r>
          </w:p>
        </w:tc>
        <w:tc>
          <w:tcPr>
            <w:tcW w:w="1276" w:type="dxa"/>
            <w:tcBorders>
              <w:top w:val="nil"/>
              <w:left w:val="nil"/>
              <w:bottom w:val="single" w:sz="4" w:space="0" w:color="000000"/>
              <w:right w:val="single" w:sz="4" w:space="0" w:color="000000"/>
            </w:tcBorders>
            <w:shd w:val="clear" w:color="000000" w:fill="B4C6E7"/>
            <w:vAlign w:val="center"/>
            <w:hideMark/>
          </w:tcPr>
          <w:p w14:paraId="514E7C6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4B07EBF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200</w:t>
            </w:r>
          </w:p>
        </w:tc>
        <w:tc>
          <w:tcPr>
            <w:tcW w:w="1134" w:type="dxa"/>
            <w:tcBorders>
              <w:top w:val="nil"/>
              <w:left w:val="nil"/>
              <w:bottom w:val="single" w:sz="4" w:space="0" w:color="000000"/>
              <w:right w:val="single" w:sz="4" w:space="0" w:color="000000"/>
            </w:tcBorders>
            <w:shd w:val="clear" w:color="000000" w:fill="B4C6E7"/>
          </w:tcPr>
          <w:p w14:paraId="4E3D8B86"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35E1072E"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1BFCEE2F" w14:textId="14DD39BE"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1E809D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w:t>
            </w:r>
          </w:p>
        </w:tc>
        <w:tc>
          <w:tcPr>
            <w:tcW w:w="1425" w:type="dxa"/>
            <w:tcBorders>
              <w:top w:val="nil"/>
              <w:left w:val="nil"/>
              <w:bottom w:val="single" w:sz="4" w:space="0" w:color="000000"/>
              <w:right w:val="single" w:sz="4" w:space="0" w:color="000000"/>
            </w:tcBorders>
            <w:shd w:val="clear" w:color="auto" w:fill="auto"/>
            <w:vAlign w:val="center"/>
            <w:hideMark/>
          </w:tcPr>
          <w:p w14:paraId="4DCD7DA7"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CON-SNT-P7NK92N9</w:t>
            </w:r>
          </w:p>
        </w:tc>
        <w:tc>
          <w:tcPr>
            <w:tcW w:w="2976" w:type="dxa"/>
            <w:tcBorders>
              <w:top w:val="nil"/>
              <w:left w:val="nil"/>
              <w:bottom w:val="single" w:sz="4" w:space="0" w:color="000000"/>
              <w:right w:val="single" w:sz="4" w:space="0" w:color="000000"/>
            </w:tcBorders>
            <w:shd w:val="clear" w:color="auto" w:fill="auto"/>
            <w:hideMark/>
          </w:tcPr>
          <w:p w14:paraId="5F5A4AA1"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UC Phone 7821SNTC-8X5XNBD</w:t>
            </w:r>
          </w:p>
        </w:tc>
        <w:tc>
          <w:tcPr>
            <w:tcW w:w="1276" w:type="dxa"/>
            <w:tcBorders>
              <w:top w:val="nil"/>
              <w:left w:val="nil"/>
              <w:bottom w:val="single" w:sz="4" w:space="0" w:color="000000"/>
              <w:right w:val="single" w:sz="4" w:space="0" w:color="000000"/>
            </w:tcBorders>
            <w:shd w:val="clear" w:color="auto" w:fill="auto"/>
            <w:vAlign w:val="center"/>
            <w:hideMark/>
          </w:tcPr>
          <w:p w14:paraId="25EDEFF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341B724E"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200</w:t>
            </w:r>
          </w:p>
        </w:tc>
        <w:tc>
          <w:tcPr>
            <w:tcW w:w="1134" w:type="dxa"/>
            <w:tcBorders>
              <w:top w:val="nil"/>
              <w:left w:val="nil"/>
              <w:bottom w:val="single" w:sz="4" w:space="0" w:color="000000"/>
              <w:right w:val="single" w:sz="4" w:space="0" w:color="000000"/>
            </w:tcBorders>
          </w:tcPr>
          <w:p w14:paraId="1D04C1A8" w14:textId="77777777" w:rsidR="006374B9" w:rsidRDefault="006374B9" w:rsidP="00742A71">
            <w:pPr>
              <w:spacing w:before="0"/>
              <w:rPr>
                <w:rFonts w:ascii="Helvetica" w:hAnsi="Helvetica" w:cs="Helvetica"/>
                <w:color w:val="000000"/>
                <w:sz w:val="18"/>
                <w:szCs w:val="18"/>
              </w:rPr>
            </w:pPr>
          </w:p>
          <w:p w14:paraId="6AB5CBFF" w14:textId="632EFF4B" w:rsidR="00742A71" w:rsidRPr="000D31D9" w:rsidRDefault="00742A71" w:rsidP="00742A71">
            <w:pPr>
              <w:spacing w:before="0"/>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05FCF330"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2ED0644A" w14:textId="540A1EA6"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514A3E5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w:t>
            </w:r>
          </w:p>
        </w:tc>
        <w:tc>
          <w:tcPr>
            <w:tcW w:w="1425" w:type="dxa"/>
            <w:tcBorders>
              <w:top w:val="nil"/>
              <w:left w:val="nil"/>
              <w:bottom w:val="single" w:sz="4" w:space="0" w:color="000000"/>
              <w:right w:val="single" w:sz="4" w:space="0" w:color="000000"/>
            </w:tcBorders>
            <w:shd w:val="clear" w:color="000000" w:fill="B4C6E7"/>
            <w:hideMark/>
          </w:tcPr>
          <w:p w14:paraId="284765F4"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CP-8865-K9=</w:t>
            </w:r>
          </w:p>
        </w:tc>
        <w:tc>
          <w:tcPr>
            <w:tcW w:w="2976" w:type="dxa"/>
            <w:tcBorders>
              <w:top w:val="nil"/>
              <w:left w:val="nil"/>
              <w:bottom w:val="single" w:sz="4" w:space="0" w:color="000000"/>
              <w:right w:val="single" w:sz="4" w:space="0" w:color="000000"/>
            </w:tcBorders>
            <w:shd w:val="clear" w:color="000000" w:fill="B4C6E7"/>
            <w:hideMark/>
          </w:tcPr>
          <w:p w14:paraId="561F1842"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Cisco IP Phone 8865</w:t>
            </w:r>
          </w:p>
        </w:tc>
        <w:tc>
          <w:tcPr>
            <w:tcW w:w="1276" w:type="dxa"/>
            <w:tcBorders>
              <w:top w:val="nil"/>
              <w:left w:val="nil"/>
              <w:bottom w:val="single" w:sz="4" w:space="0" w:color="000000"/>
              <w:right w:val="single" w:sz="4" w:space="0" w:color="000000"/>
            </w:tcBorders>
            <w:shd w:val="clear" w:color="000000" w:fill="B4C6E7"/>
            <w:vAlign w:val="center"/>
            <w:hideMark/>
          </w:tcPr>
          <w:p w14:paraId="01F274E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4D7C262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0A223965"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2346B893"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2DDFAB92" w14:textId="6B2392F3"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0BA4254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4</w:t>
            </w:r>
          </w:p>
        </w:tc>
        <w:tc>
          <w:tcPr>
            <w:tcW w:w="1425" w:type="dxa"/>
            <w:tcBorders>
              <w:top w:val="nil"/>
              <w:left w:val="nil"/>
              <w:bottom w:val="single" w:sz="4" w:space="0" w:color="000000"/>
              <w:right w:val="single" w:sz="4" w:space="0" w:color="000000"/>
            </w:tcBorders>
            <w:shd w:val="clear" w:color="auto" w:fill="auto"/>
            <w:vAlign w:val="center"/>
            <w:hideMark/>
          </w:tcPr>
          <w:p w14:paraId="3335F532"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CON-SNT-P8TK96T9</w:t>
            </w:r>
          </w:p>
        </w:tc>
        <w:tc>
          <w:tcPr>
            <w:tcW w:w="2976" w:type="dxa"/>
            <w:tcBorders>
              <w:top w:val="nil"/>
              <w:left w:val="nil"/>
              <w:bottom w:val="single" w:sz="4" w:space="0" w:color="000000"/>
              <w:right w:val="single" w:sz="4" w:space="0" w:color="000000"/>
            </w:tcBorders>
            <w:shd w:val="clear" w:color="auto" w:fill="auto"/>
            <w:hideMark/>
          </w:tcPr>
          <w:p w14:paraId="380C5D0D"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IP Phone 8865SNTC-8X5XNBD</w:t>
            </w:r>
          </w:p>
        </w:tc>
        <w:tc>
          <w:tcPr>
            <w:tcW w:w="1276" w:type="dxa"/>
            <w:tcBorders>
              <w:top w:val="nil"/>
              <w:left w:val="nil"/>
              <w:bottom w:val="single" w:sz="4" w:space="0" w:color="000000"/>
              <w:right w:val="single" w:sz="4" w:space="0" w:color="000000"/>
            </w:tcBorders>
            <w:shd w:val="clear" w:color="auto" w:fill="auto"/>
            <w:vAlign w:val="center"/>
            <w:hideMark/>
          </w:tcPr>
          <w:p w14:paraId="4D5A860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24D581C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56A299E3"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4EC97348"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3E2683D6" w14:textId="21586680"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78C5CD7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w:t>
            </w:r>
          </w:p>
        </w:tc>
        <w:tc>
          <w:tcPr>
            <w:tcW w:w="1425" w:type="dxa"/>
            <w:tcBorders>
              <w:top w:val="nil"/>
              <w:left w:val="nil"/>
              <w:bottom w:val="single" w:sz="4" w:space="0" w:color="000000"/>
              <w:right w:val="single" w:sz="4" w:space="0" w:color="000000"/>
            </w:tcBorders>
            <w:shd w:val="clear" w:color="000000" w:fill="B4C6E7"/>
            <w:hideMark/>
          </w:tcPr>
          <w:p w14:paraId="576733E1"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CP-8851-K9=</w:t>
            </w:r>
          </w:p>
        </w:tc>
        <w:tc>
          <w:tcPr>
            <w:tcW w:w="2976" w:type="dxa"/>
            <w:tcBorders>
              <w:top w:val="nil"/>
              <w:left w:val="nil"/>
              <w:bottom w:val="single" w:sz="4" w:space="0" w:color="000000"/>
              <w:right w:val="single" w:sz="4" w:space="0" w:color="000000"/>
            </w:tcBorders>
            <w:shd w:val="clear" w:color="000000" w:fill="B4C6E7"/>
            <w:hideMark/>
          </w:tcPr>
          <w:p w14:paraId="2D3E11AF"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Cisco IP Phone 8851</w:t>
            </w:r>
          </w:p>
        </w:tc>
        <w:tc>
          <w:tcPr>
            <w:tcW w:w="1276" w:type="dxa"/>
            <w:tcBorders>
              <w:top w:val="nil"/>
              <w:left w:val="nil"/>
              <w:bottom w:val="single" w:sz="4" w:space="0" w:color="000000"/>
              <w:right w:val="single" w:sz="4" w:space="0" w:color="000000"/>
            </w:tcBorders>
            <w:shd w:val="clear" w:color="000000" w:fill="B4C6E7"/>
            <w:vAlign w:val="center"/>
            <w:hideMark/>
          </w:tcPr>
          <w:p w14:paraId="4139435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4CD90F23"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50</w:t>
            </w:r>
          </w:p>
        </w:tc>
        <w:tc>
          <w:tcPr>
            <w:tcW w:w="1134" w:type="dxa"/>
            <w:tcBorders>
              <w:top w:val="nil"/>
              <w:left w:val="nil"/>
              <w:bottom w:val="single" w:sz="4" w:space="0" w:color="000000"/>
              <w:right w:val="single" w:sz="4" w:space="0" w:color="000000"/>
            </w:tcBorders>
            <w:shd w:val="clear" w:color="000000" w:fill="B4C6E7"/>
          </w:tcPr>
          <w:p w14:paraId="27BAE89F" w14:textId="77777777" w:rsidR="006374B9" w:rsidRPr="000D31D9" w:rsidRDefault="006374B9" w:rsidP="006374B9">
            <w:pPr>
              <w:spacing w:before="0"/>
              <w:ind w:left="-195" w:firstLine="195"/>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57611211" w14:textId="77777777" w:rsidR="006374B9" w:rsidRPr="000D31D9" w:rsidRDefault="006374B9" w:rsidP="006374B9">
            <w:pPr>
              <w:spacing w:before="0"/>
              <w:ind w:left="-195" w:firstLine="195"/>
              <w:jc w:val="center"/>
              <w:rPr>
                <w:rFonts w:ascii="Helvetica" w:hAnsi="Helvetica" w:cs="Helvetica"/>
                <w:color w:val="000000"/>
                <w:sz w:val="18"/>
                <w:szCs w:val="18"/>
              </w:rPr>
            </w:pPr>
          </w:p>
        </w:tc>
      </w:tr>
      <w:tr w:rsidR="006374B9" w:rsidRPr="000D31D9" w14:paraId="3266B934" w14:textId="41FF00A6"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69C8594"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6</w:t>
            </w:r>
          </w:p>
        </w:tc>
        <w:tc>
          <w:tcPr>
            <w:tcW w:w="1425" w:type="dxa"/>
            <w:tcBorders>
              <w:top w:val="nil"/>
              <w:left w:val="nil"/>
              <w:bottom w:val="single" w:sz="4" w:space="0" w:color="000000"/>
              <w:right w:val="single" w:sz="4" w:space="0" w:color="000000"/>
            </w:tcBorders>
            <w:shd w:val="clear" w:color="auto" w:fill="auto"/>
            <w:vAlign w:val="center"/>
            <w:hideMark/>
          </w:tcPr>
          <w:p w14:paraId="1DBD5AA1"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CON-SNT-P8RK95R1</w:t>
            </w:r>
          </w:p>
        </w:tc>
        <w:tc>
          <w:tcPr>
            <w:tcW w:w="2976" w:type="dxa"/>
            <w:tcBorders>
              <w:top w:val="nil"/>
              <w:left w:val="nil"/>
              <w:bottom w:val="single" w:sz="4" w:space="0" w:color="000000"/>
              <w:right w:val="single" w:sz="4" w:space="0" w:color="000000"/>
            </w:tcBorders>
            <w:shd w:val="clear" w:color="auto" w:fill="auto"/>
            <w:hideMark/>
          </w:tcPr>
          <w:p w14:paraId="044AA07E"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IP Phone 8851SNTC-8X5XNBD</w:t>
            </w:r>
          </w:p>
        </w:tc>
        <w:tc>
          <w:tcPr>
            <w:tcW w:w="1276" w:type="dxa"/>
            <w:tcBorders>
              <w:top w:val="nil"/>
              <w:left w:val="nil"/>
              <w:bottom w:val="single" w:sz="4" w:space="0" w:color="000000"/>
              <w:right w:val="single" w:sz="4" w:space="0" w:color="000000"/>
            </w:tcBorders>
            <w:shd w:val="clear" w:color="auto" w:fill="auto"/>
            <w:vAlign w:val="center"/>
            <w:hideMark/>
          </w:tcPr>
          <w:p w14:paraId="3DFBB89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7CE6841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50</w:t>
            </w:r>
          </w:p>
        </w:tc>
        <w:tc>
          <w:tcPr>
            <w:tcW w:w="1134" w:type="dxa"/>
            <w:tcBorders>
              <w:top w:val="nil"/>
              <w:left w:val="nil"/>
              <w:bottom w:val="single" w:sz="4" w:space="0" w:color="000000"/>
              <w:right w:val="single" w:sz="4" w:space="0" w:color="000000"/>
            </w:tcBorders>
          </w:tcPr>
          <w:p w14:paraId="2E415CBC"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6EC8BE69"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54ED1647" w14:textId="263DC7BE"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29DBDF2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7</w:t>
            </w:r>
          </w:p>
        </w:tc>
        <w:tc>
          <w:tcPr>
            <w:tcW w:w="1425" w:type="dxa"/>
            <w:tcBorders>
              <w:top w:val="nil"/>
              <w:left w:val="nil"/>
              <w:bottom w:val="single" w:sz="4" w:space="0" w:color="000000"/>
              <w:right w:val="single" w:sz="4" w:space="0" w:color="000000"/>
            </w:tcBorders>
            <w:shd w:val="clear" w:color="000000" w:fill="B4C6E7"/>
            <w:hideMark/>
          </w:tcPr>
          <w:p w14:paraId="730BA34B"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CP-7841-K9=</w:t>
            </w:r>
          </w:p>
        </w:tc>
        <w:tc>
          <w:tcPr>
            <w:tcW w:w="2976" w:type="dxa"/>
            <w:tcBorders>
              <w:top w:val="nil"/>
              <w:left w:val="nil"/>
              <w:bottom w:val="single" w:sz="4" w:space="0" w:color="000000"/>
              <w:right w:val="single" w:sz="4" w:space="0" w:color="000000"/>
            </w:tcBorders>
            <w:shd w:val="clear" w:color="000000" w:fill="B4C6E7"/>
            <w:hideMark/>
          </w:tcPr>
          <w:p w14:paraId="208457D4"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Cisco UC Phone 7841</w:t>
            </w:r>
          </w:p>
        </w:tc>
        <w:tc>
          <w:tcPr>
            <w:tcW w:w="1276" w:type="dxa"/>
            <w:tcBorders>
              <w:top w:val="nil"/>
              <w:left w:val="nil"/>
              <w:bottom w:val="single" w:sz="4" w:space="0" w:color="000000"/>
              <w:right w:val="single" w:sz="4" w:space="0" w:color="000000"/>
            </w:tcBorders>
            <w:shd w:val="clear" w:color="000000" w:fill="B4C6E7"/>
            <w:vAlign w:val="center"/>
            <w:hideMark/>
          </w:tcPr>
          <w:p w14:paraId="102A22EE"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3B8ABFCE"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100</w:t>
            </w:r>
          </w:p>
        </w:tc>
        <w:tc>
          <w:tcPr>
            <w:tcW w:w="1134" w:type="dxa"/>
            <w:tcBorders>
              <w:top w:val="nil"/>
              <w:left w:val="nil"/>
              <w:bottom w:val="single" w:sz="4" w:space="0" w:color="000000"/>
              <w:right w:val="single" w:sz="4" w:space="0" w:color="000000"/>
            </w:tcBorders>
            <w:shd w:val="clear" w:color="000000" w:fill="B4C6E7"/>
          </w:tcPr>
          <w:p w14:paraId="4268C4EF"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2B2498C5"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3C824106" w14:textId="360581C1"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67C96D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8</w:t>
            </w:r>
          </w:p>
        </w:tc>
        <w:tc>
          <w:tcPr>
            <w:tcW w:w="1425" w:type="dxa"/>
            <w:tcBorders>
              <w:top w:val="nil"/>
              <w:left w:val="nil"/>
              <w:bottom w:val="single" w:sz="4" w:space="0" w:color="000000"/>
              <w:right w:val="single" w:sz="4" w:space="0" w:color="000000"/>
            </w:tcBorders>
            <w:shd w:val="clear" w:color="auto" w:fill="auto"/>
            <w:vAlign w:val="center"/>
            <w:hideMark/>
          </w:tcPr>
          <w:p w14:paraId="14B33895"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CON-SNT-P7PK94P1</w:t>
            </w:r>
          </w:p>
        </w:tc>
        <w:tc>
          <w:tcPr>
            <w:tcW w:w="2976" w:type="dxa"/>
            <w:tcBorders>
              <w:top w:val="nil"/>
              <w:left w:val="nil"/>
              <w:bottom w:val="single" w:sz="4" w:space="0" w:color="000000"/>
              <w:right w:val="single" w:sz="4" w:space="0" w:color="000000"/>
            </w:tcBorders>
            <w:shd w:val="clear" w:color="auto" w:fill="auto"/>
            <w:hideMark/>
          </w:tcPr>
          <w:p w14:paraId="3A8E5F61"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UC Phone 7841SNTC-8X5XNBD</w:t>
            </w:r>
          </w:p>
        </w:tc>
        <w:tc>
          <w:tcPr>
            <w:tcW w:w="1276" w:type="dxa"/>
            <w:tcBorders>
              <w:top w:val="nil"/>
              <w:left w:val="nil"/>
              <w:bottom w:val="single" w:sz="4" w:space="0" w:color="000000"/>
              <w:right w:val="single" w:sz="4" w:space="0" w:color="000000"/>
            </w:tcBorders>
            <w:shd w:val="clear" w:color="auto" w:fill="auto"/>
            <w:vAlign w:val="center"/>
            <w:hideMark/>
          </w:tcPr>
          <w:p w14:paraId="02EDEF5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7D04CEE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100</w:t>
            </w:r>
          </w:p>
        </w:tc>
        <w:tc>
          <w:tcPr>
            <w:tcW w:w="1134" w:type="dxa"/>
            <w:tcBorders>
              <w:top w:val="nil"/>
              <w:left w:val="nil"/>
              <w:bottom w:val="single" w:sz="4" w:space="0" w:color="000000"/>
              <w:right w:val="single" w:sz="4" w:space="0" w:color="000000"/>
            </w:tcBorders>
          </w:tcPr>
          <w:p w14:paraId="6FEBBB92"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0C4F87D5"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0EF7829F" w14:textId="621AAB20"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6C054A2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w:t>
            </w:r>
          </w:p>
        </w:tc>
        <w:tc>
          <w:tcPr>
            <w:tcW w:w="1425" w:type="dxa"/>
            <w:tcBorders>
              <w:top w:val="nil"/>
              <w:left w:val="nil"/>
              <w:bottom w:val="single" w:sz="4" w:space="0" w:color="000000"/>
              <w:right w:val="single" w:sz="4" w:space="0" w:color="000000"/>
            </w:tcBorders>
            <w:shd w:val="clear" w:color="000000" w:fill="B4C6E7"/>
            <w:hideMark/>
          </w:tcPr>
          <w:p w14:paraId="21F9FB15"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CP-8832-EU-K9</w:t>
            </w:r>
          </w:p>
        </w:tc>
        <w:tc>
          <w:tcPr>
            <w:tcW w:w="2976" w:type="dxa"/>
            <w:tcBorders>
              <w:top w:val="nil"/>
              <w:left w:val="nil"/>
              <w:bottom w:val="single" w:sz="4" w:space="0" w:color="000000"/>
              <w:right w:val="single" w:sz="4" w:space="0" w:color="000000"/>
            </w:tcBorders>
            <w:shd w:val="clear" w:color="000000" w:fill="B4C6E7"/>
            <w:hideMark/>
          </w:tcPr>
          <w:p w14:paraId="0E220A81"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8832 base in charcoal </w:t>
            </w:r>
            <w:proofErr w:type="spellStart"/>
            <w:r w:rsidRPr="000D31D9">
              <w:rPr>
                <w:rFonts w:ascii="Helvetica" w:hAnsi="Helvetica" w:cs="Helvetica"/>
                <w:color w:val="000000"/>
                <w:sz w:val="18"/>
                <w:szCs w:val="18"/>
                <w:lang w:val="en-GB"/>
              </w:rPr>
              <w:t>color</w:t>
            </w:r>
            <w:proofErr w:type="spellEnd"/>
            <w:r w:rsidRPr="000D31D9">
              <w:rPr>
                <w:rFonts w:ascii="Helvetica" w:hAnsi="Helvetica" w:cs="Helvetica"/>
                <w:color w:val="000000"/>
                <w:sz w:val="18"/>
                <w:szCs w:val="18"/>
                <w:lang w:val="en-GB"/>
              </w:rPr>
              <w:t xml:space="preserve"> for APAC, EMEA, and Australia</w:t>
            </w:r>
          </w:p>
        </w:tc>
        <w:tc>
          <w:tcPr>
            <w:tcW w:w="1276" w:type="dxa"/>
            <w:tcBorders>
              <w:top w:val="nil"/>
              <w:left w:val="nil"/>
              <w:bottom w:val="single" w:sz="4" w:space="0" w:color="000000"/>
              <w:right w:val="single" w:sz="4" w:space="0" w:color="000000"/>
            </w:tcBorders>
            <w:shd w:val="clear" w:color="000000" w:fill="B4C6E7"/>
            <w:vAlign w:val="center"/>
            <w:hideMark/>
          </w:tcPr>
          <w:p w14:paraId="4AF9C15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6A7B159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11585757"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3423E608"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356EE113" w14:textId="603CA0F6"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85AB58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10</w:t>
            </w:r>
          </w:p>
        </w:tc>
        <w:tc>
          <w:tcPr>
            <w:tcW w:w="1425" w:type="dxa"/>
            <w:tcBorders>
              <w:top w:val="nil"/>
              <w:left w:val="nil"/>
              <w:bottom w:val="single" w:sz="4" w:space="0" w:color="000000"/>
              <w:right w:val="single" w:sz="4" w:space="0" w:color="000000"/>
            </w:tcBorders>
            <w:shd w:val="clear" w:color="auto" w:fill="auto"/>
            <w:vAlign w:val="center"/>
            <w:hideMark/>
          </w:tcPr>
          <w:p w14:paraId="5AF3A701"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CON-SNT-P8PK93P9</w:t>
            </w:r>
          </w:p>
        </w:tc>
        <w:tc>
          <w:tcPr>
            <w:tcW w:w="2976" w:type="dxa"/>
            <w:tcBorders>
              <w:top w:val="nil"/>
              <w:left w:val="nil"/>
              <w:bottom w:val="single" w:sz="4" w:space="0" w:color="000000"/>
              <w:right w:val="single" w:sz="4" w:space="0" w:color="000000"/>
            </w:tcBorders>
            <w:shd w:val="clear" w:color="auto" w:fill="auto"/>
            <w:hideMark/>
          </w:tcPr>
          <w:p w14:paraId="505AC7D3"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8832 base in charcoal </w:t>
            </w:r>
            <w:proofErr w:type="spellStart"/>
            <w:r w:rsidRPr="000D31D9">
              <w:rPr>
                <w:rFonts w:ascii="Helvetica" w:hAnsi="Helvetica" w:cs="Helvetica"/>
                <w:color w:val="000000"/>
                <w:sz w:val="18"/>
                <w:szCs w:val="18"/>
                <w:lang w:val="en-GB"/>
              </w:rPr>
              <w:t>color</w:t>
            </w:r>
            <w:proofErr w:type="spellEnd"/>
            <w:r w:rsidRPr="000D31D9">
              <w:rPr>
                <w:rFonts w:ascii="Helvetica" w:hAnsi="Helvetica" w:cs="Helvetica"/>
                <w:color w:val="000000"/>
                <w:sz w:val="18"/>
                <w:szCs w:val="18"/>
                <w:lang w:val="en-GB"/>
              </w:rPr>
              <w:t xml:space="preserve"> for APAC, EMEA, and </w:t>
            </w:r>
            <w:proofErr w:type="spellStart"/>
            <w:r w:rsidRPr="000D31D9">
              <w:rPr>
                <w:rFonts w:ascii="Helvetica" w:hAnsi="Helvetica" w:cs="Helvetica"/>
                <w:color w:val="000000"/>
                <w:sz w:val="18"/>
                <w:szCs w:val="18"/>
                <w:lang w:val="en-GB"/>
              </w:rPr>
              <w:t>AustraliaSNT</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45B0CA2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2A485EF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07D4EF5C"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10F7F854"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06885491" w14:textId="13FE64C4"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9BD5F1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11</w:t>
            </w:r>
          </w:p>
        </w:tc>
        <w:tc>
          <w:tcPr>
            <w:tcW w:w="1425" w:type="dxa"/>
            <w:tcBorders>
              <w:top w:val="nil"/>
              <w:left w:val="nil"/>
              <w:bottom w:val="single" w:sz="4" w:space="0" w:color="000000"/>
              <w:right w:val="single" w:sz="4" w:space="0" w:color="000000"/>
            </w:tcBorders>
            <w:shd w:val="clear" w:color="auto" w:fill="auto"/>
            <w:vAlign w:val="center"/>
            <w:hideMark/>
          </w:tcPr>
          <w:p w14:paraId="70F67A67"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PWRCLIP-EU</w:t>
            </w:r>
          </w:p>
        </w:tc>
        <w:tc>
          <w:tcPr>
            <w:tcW w:w="2976" w:type="dxa"/>
            <w:tcBorders>
              <w:top w:val="nil"/>
              <w:left w:val="nil"/>
              <w:bottom w:val="single" w:sz="4" w:space="0" w:color="000000"/>
              <w:right w:val="single" w:sz="4" w:space="0" w:color="000000"/>
            </w:tcBorders>
            <w:shd w:val="clear" w:color="auto" w:fill="auto"/>
            <w:hideMark/>
          </w:tcPr>
          <w:p w14:paraId="3AC2BB54"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Power adapter clip for Europe</w:t>
            </w:r>
          </w:p>
        </w:tc>
        <w:tc>
          <w:tcPr>
            <w:tcW w:w="1276" w:type="dxa"/>
            <w:tcBorders>
              <w:top w:val="nil"/>
              <w:left w:val="nil"/>
              <w:bottom w:val="single" w:sz="4" w:space="0" w:color="000000"/>
              <w:right w:val="single" w:sz="4" w:space="0" w:color="000000"/>
            </w:tcBorders>
            <w:shd w:val="clear" w:color="auto" w:fill="auto"/>
            <w:vAlign w:val="center"/>
            <w:hideMark/>
          </w:tcPr>
          <w:p w14:paraId="5B994D5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33A16C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076BE19" w14:textId="68905F81" w:rsidR="006374B9" w:rsidRPr="00742A71" w:rsidRDefault="006374B9" w:rsidP="00181F85">
            <w:pPr>
              <w:spacing w:before="0"/>
              <w:jc w:val="center"/>
              <w:rPr>
                <w:rFonts w:ascii="Helvetica" w:hAnsi="Helvetica" w:cs="Helvetica"/>
                <w:color w:val="FF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16C7A2A" w14:textId="022322E6" w:rsidR="006374B9" w:rsidRPr="00742A71" w:rsidRDefault="006374B9" w:rsidP="00181F85">
            <w:pPr>
              <w:spacing w:before="0"/>
              <w:jc w:val="center"/>
              <w:rPr>
                <w:rFonts w:ascii="Helvetica" w:hAnsi="Helvetica" w:cs="Helvetica"/>
                <w:color w:val="FF0000"/>
                <w:sz w:val="18"/>
                <w:szCs w:val="18"/>
              </w:rPr>
            </w:pPr>
          </w:p>
        </w:tc>
      </w:tr>
      <w:tr w:rsidR="006374B9" w:rsidRPr="000D31D9" w14:paraId="4680152D" w14:textId="59975142"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720FFB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12</w:t>
            </w:r>
          </w:p>
        </w:tc>
        <w:tc>
          <w:tcPr>
            <w:tcW w:w="1425" w:type="dxa"/>
            <w:tcBorders>
              <w:top w:val="nil"/>
              <w:left w:val="nil"/>
              <w:bottom w:val="single" w:sz="4" w:space="0" w:color="000000"/>
              <w:right w:val="single" w:sz="4" w:space="0" w:color="000000"/>
            </w:tcBorders>
            <w:shd w:val="clear" w:color="auto" w:fill="auto"/>
            <w:vAlign w:val="center"/>
            <w:hideMark/>
          </w:tcPr>
          <w:p w14:paraId="07FEDC70"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CP-8832-PWR-WW</w:t>
            </w:r>
          </w:p>
        </w:tc>
        <w:tc>
          <w:tcPr>
            <w:tcW w:w="2976" w:type="dxa"/>
            <w:tcBorders>
              <w:top w:val="nil"/>
              <w:left w:val="nil"/>
              <w:bottom w:val="single" w:sz="4" w:space="0" w:color="000000"/>
              <w:right w:val="single" w:sz="4" w:space="0" w:color="000000"/>
            </w:tcBorders>
            <w:shd w:val="clear" w:color="auto" w:fill="auto"/>
            <w:hideMark/>
          </w:tcPr>
          <w:p w14:paraId="575B56B4"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8832 Power Adapter Body for Worldwide</w:t>
            </w:r>
          </w:p>
        </w:tc>
        <w:tc>
          <w:tcPr>
            <w:tcW w:w="1276" w:type="dxa"/>
            <w:tcBorders>
              <w:top w:val="nil"/>
              <w:left w:val="nil"/>
              <w:bottom w:val="single" w:sz="4" w:space="0" w:color="000000"/>
              <w:right w:val="single" w:sz="4" w:space="0" w:color="000000"/>
            </w:tcBorders>
            <w:shd w:val="clear" w:color="auto" w:fill="auto"/>
            <w:vAlign w:val="center"/>
            <w:hideMark/>
          </w:tcPr>
          <w:p w14:paraId="661A231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3BFF754"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3A4C7A56" w14:textId="7930BF55" w:rsidR="006374B9" w:rsidRPr="00742A71" w:rsidRDefault="006374B9" w:rsidP="00181F85">
            <w:pPr>
              <w:spacing w:before="0"/>
              <w:jc w:val="center"/>
              <w:rPr>
                <w:rFonts w:ascii="Helvetica" w:hAnsi="Helvetica" w:cs="Helvetica"/>
                <w:color w:val="FF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D152D11" w14:textId="18FE91EC" w:rsidR="006374B9" w:rsidRPr="00742A71" w:rsidRDefault="006374B9" w:rsidP="00181F85">
            <w:pPr>
              <w:spacing w:before="0"/>
              <w:jc w:val="center"/>
              <w:rPr>
                <w:rFonts w:ascii="Helvetica" w:hAnsi="Helvetica" w:cs="Helvetica"/>
                <w:color w:val="FF0000"/>
                <w:sz w:val="18"/>
                <w:szCs w:val="18"/>
              </w:rPr>
            </w:pPr>
          </w:p>
        </w:tc>
      </w:tr>
      <w:tr w:rsidR="006374B9" w:rsidRPr="000D31D9" w14:paraId="6BDA0669" w14:textId="506EA1B8"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3AB93A03"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13</w:t>
            </w:r>
          </w:p>
        </w:tc>
        <w:tc>
          <w:tcPr>
            <w:tcW w:w="1425" w:type="dxa"/>
            <w:tcBorders>
              <w:top w:val="nil"/>
              <w:left w:val="nil"/>
              <w:bottom w:val="single" w:sz="4" w:space="0" w:color="000000"/>
              <w:right w:val="single" w:sz="4" w:space="0" w:color="000000"/>
            </w:tcBorders>
            <w:shd w:val="clear" w:color="000000" w:fill="B4C6E7"/>
            <w:hideMark/>
          </w:tcPr>
          <w:p w14:paraId="6EF356AF"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CP-7832-K9=</w:t>
            </w:r>
          </w:p>
        </w:tc>
        <w:tc>
          <w:tcPr>
            <w:tcW w:w="2976" w:type="dxa"/>
            <w:tcBorders>
              <w:top w:val="nil"/>
              <w:left w:val="nil"/>
              <w:bottom w:val="single" w:sz="4" w:space="0" w:color="000000"/>
              <w:right w:val="single" w:sz="4" w:space="0" w:color="000000"/>
            </w:tcBorders>
            <w:shd w:val="clear" w:color="000000" w:fill="B4C6E7"/>
            <w:hideMark/>
          </w:tcPr>
          <w:p w14:paraId="0851705D"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Cisco 7832 IP Conference Station</w:t>
            </w:r>
          </w:p>
        </w:tc>
        <w:tc>
          <w:tcPr>
            <w:tcW w:w="1276" w:type="dxa"/>
            <w:tcBorders>
              <w:top w:val="nil"/>
              <w:left w:val="nil"/>
              <w:bottom w:val="single" w:sz="4" w:space="0" w:color="000000"/>
              <w:right w:val="single" w:sz="4" w:space="0" w:color="000000"/>
            </w:tcBorders>
            <w:shd w:val="clear" w:color="000000" w:fill="B4C6E7"/>
            <w:vAlign w:val="center"/>
            <w:hideMark/>
          </w:tcPr>
          <w:p w14:paraId="37504BC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1E778FF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08FCBA24"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3F3EE0B1"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08D0E5C8" w14:textId="6A3EBFC3"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634DFA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14</w:t>
            </w:r>
          </w:p>
        </w:tc>
        <w:tc>
          <w:tcPr>
            <w:tcW w:w="1425" w:type="dxa"/>
            <w:tcBorders>
              <w:top w:val="nil"/>
              <w:left w:val="nil"/>
              <w:bottom w:val="single" w:sz="4" w:space="0" w:color="000000"/>
              <w:right w:val="single" w:sz="4" w:space="0" w:color="000000"/>
            </w:tcBorders>
            <w:shd w:val="clear" w:color="auto" w:fill="auto"/>
            <w:vAlign w:val="center"/>
            <w:hideMark/>
          </w:tcPr>
          <w:p w14:paraId="55741C7F"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CON-SNT-P7GK93G8</w:t>
            </w:r>
          </w:p>
        </w:tc>
        <w:tc>
          <w:tcPr>
            <w:tcW w:w="2976" w:type="dxa"/>
            <w:tcBorders>
              <w:top w:val="nil"/>
              <w:left w:val="nil"/>
              <w:bottom w:val="single" w:sz="4" w:space="0" w:color="000000"/>
              <w:right w:val="single" w:sz="4" w:space="0" w:color="000000"/>
            </w:tcBorders>
            <w:shd w:val="clear" w:color="auto" w:fill="auto"/>
            <w:hideMark/>
          </w:tcPr>
          <w:p w14:paraId="62761B63"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7832 IP Conference StationSNTC-8X5XNBD</w:t>
            </w:r>
          </w:p>
        </w:tc>
        <w:tc>
          <w:tcPr>
            <w:tcW w:w="1276" w:type="dxa"/>
            <w:tcBorders>
              <w:top w:val="nil"/>
              <w:left w:val="nil"/>
              <w:bottom w:val="single" w:sz="4" w:space="0" w:color="000000"/>
              <w:right w:val="single" w:sz="4" w:space="0" w:color="000000"/>
            </w:tcBorders>
            <w:shd w:val="clear" w:color="auto" w:fill="auto"/>
            <w:vAlign w:val="center"/>
            <w:hideMark/>
          </w:tcPr>
          <w:p w14:paraId="68058A5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3799229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077E185C"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044F9767"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2BFD90D9" w14:textId="7C6FEBAF"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510BE4D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15</w:t>
            </w:r>
          </w:p>
        </w:tc>
        <w:tc>
          <w:tcPr>
            <w:tcW w:w="1425" w:type="dxa"/>
            <w:tcBorders>
              <w:top w:val="nil"/>
              <w:left w:val="nil"/>
              <w:bottom w:val="single" w:sz="4" w:space="0" w:color="000000"/>
              <w:right w:val="single" w:sz="4" w:space="0" w:color="000000"/>
            </w:tcBorders>
            <w:shd w:val="clear" w:color="000000" w:fill="B4C6E7"/>
            <w:hideMark/>
          </w:tcPr>
          <w:p w14:paraId="505745B4"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CP-8800-A-KEM=</w:t>
            </w:r>
          </w:p>
        </w:tc>
        <w:tc>
          <w:tcPr>
            <w:tcW w:w="2976" w:type="dxa"/>
            <w:tcBorders>
              <w:top w:val="nil"/>
              <w:left w:val="nil"/>
              <w:bottom w:val="single" w:sz="4" w:space="0" w:color="000000"/>
              <w:right w:val="single" w:sz="4" w:space="0" w:color="000000"/>
            </w:tcBorders>
            <w:shd w:val="clear" w:color="000000" w:fill="B4C6E7"/>
            <w:hideMark/>
          </w:tcPr>
          <w:p w14:paraId="3F19E14F"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8800 Series Audio KEM, 28 Button</w:t>
            </w:r>
          </w:p>
        </w:tc>
        <w:tc>
          <w:tcPr>
            <w:tcW w:w="1276" w:type="dxa"/>
            <w:tcBorders>
              <w:top w:val="nil"/>
              <w:left w:val="nil"/>
              <w:bottom w:val="single" w:sz="4" w:space="0" w:color="000000"/>
              <w:right w:val="single" w:sz="4" w:space="0" w:color="000000"/>
            </w:tcBorders>
            <w:shd w:val="clear" w:color="000000" w:fill="B4C6E7"/>
            <w:vAlign w:val="center"/>
            <w:hideMark/>
          </w:tcPr>
          <w:p w14:paraId="5EE5622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20F32C7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50</w:t>
            </w:r>
          </w:p>
        </w:tc>
        <w:tc>
          <w:tcPr>
            <w:tcW w:w="1134" w:type="dxa"/>
            <w:tcBorders>
              <w:top w:val="nil"/>
              <w:left w:val="nil"/>
              <w:bottom w:val="single" w:sz="4" w:space="0" w:color="000000"/>
              <w:right w:val="single" w:sz="4" w:space="0" w:color="000000"/>
            </w:tcBorders>
            <w:shd w:val="clear" w:color="000000" w:fill="B4C6E7"/>
          </w:tcPr>
          <w:p w14:paraId="44D802C0"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6CB18B49"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0492A6F3" w14:textId="72397351"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9AA907A"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16</w:t>
            </w:r>
          </w:p>
        </w:tc>
        <w:tc>
          <w:tcPr>
            <w:tcW w:w="1425" w:type="dxa"/>
            <w:tcBorders>
              <w:top w:val="nil"/>
              <w:left w:val="nil"/>
              <w:bottom w:val="single" w:sz="4" w:space="0" w:color="000000"/>
              <w:right w:val="single" w:sz="4" w:space="0" w:color="000000"/>
            </w:tcBorders>
            <w:shd w:val="clear" w:color="auto" w:fill="auto"/>
            <w:vAlign w:val="center"/>
            <w:hideMark/>
          </w:tcPr>
          <w:p w14:paraId="5F756246"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CON-SNT-P8REM0R5</w:t>
            </w:r>
          </w:p>
        </w:tc>
        <w:tc>
          <w:tcPr>
            <w:tcW w:w="2976" w:type="dxa"/>
            <w:tcBorders>
              <w:top w:val="nil"/>
              <w:left w:val="nil"/>
              <w:bottom w:val="single" w:sz="4" w:space="0" w:color="000000"/>
              <w:right w:val="single" w:sz="4" w:space="0" w:color="000000"/>
            </w:tcBorders>
            <w:shd w:val="clear" w:color="auto" w:fill="auto"/>
            <w:hideMark/>
          </w:tcPr>
          <w:p w14:paraId="3547FBFC"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8800 Series Audio KEM, 28 ButtonSNTC-8X5XNBD</w:t>
            </w:r>
          </w:p>
        </w:tc>
        <w:tc>
          <w:tcPr>
            <w:tcW w:w="1276" w:type="dxa"/>
            <w:tcBorders>
              <w:top w:val="nil"/>
              <w:left w:val="nil"/>
              <w:bottom w:val="single" w:sz="4" w:space="0" w:color="000000"/>
              <w:right w:val="single" w:sz="4" w:space="0" w:color="000000"/>
            </w:tcBorders>
            <w:shd w:val="clear" w:color="auto" w:fill="auto"/>
            <w:vAlign w:val="center"/>
            <w:hideMark/>
          </w:tcPr>
          <w:p w14:paraId="259AC33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3D41136A"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50</w:t>
            </w:r>
          </w:p>
        </w:tc>
        <w:tc>
          <w:tcPr>
            <w:tcW w:w="1134" w:type="dxa"/>
            <w:tcBorders>
              <w:top w:val="nil"/>
              <w:left w:val="nil"/>
              <w:bottom w:val="single" w:sz="4" w:space="0" w:color="000000"/>
              <w:right w:val="single" w:sz="4" w:space="0" w:color="000000"/>
            </w:tcBorders>
          </w:tcPr>
          <w:p w14:paraId="2D965485"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2109D7C0"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1FFE535A" w14:textId="11A694D4"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091B58C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17</w:t>
            </w:r>
          </w:p>
        </w:tc>
        <w:tc>
          <w:tcPr>
            <w:tcW w:w="1425" w:type="dxa"/>
            <w:tcBorders>
              <w:top w:val="nil"/>
              <w:left w:val="nil"/>
              <w:bottom w:val="single" w:sz="4" w:space="0" w:color="000000"/>
              <w:right w:val="single" w:sz="4" w:space="0" w:color="000000"/>
            </w:tcBorders>
            <w:shd w:val="clear" w:color="000000" w:fill="B4C6E7"/>
            <w:hideMark/>
          </w:tcPr>
          <w:p w14:paraId="792A5D80"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CP-8800-V-KEM=</w:t>
            </w:r>
          </w:p>
        </w:tc>
        <w:tc>
          <w:tcPr>
            <w:tcW w:w="2976" w:type="dxa"/>
            <w:tcBorders>
              <w:top w:val="nil"/>
              <w:left w:val="nil"/>
              <w:bottom w:val="single" w:sz="4" w:space="0" w:color="000000"/>
              <w:right w:val="single" w:sz="4" w:space="0" w:color="000000"/>
            </w:tcBorders>
            <w:shd w:val="clear" w:color="000000" w:fill="B4C6E7"/>
            <w:hideMark/>
          </w:tcPr>
          <w:p w14:paraId="6951FE12"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8800 Series Video KEM, 28 Button</w:t>
            </w:r>
          </w:p>
        </w:tc>
        <w:tc>
          <w:tcPr>
            <w:tcW w:w="1276" w:type="dxa"/>
            <w:tcBorders>
              <w:top w:val="nil"/>
              <w:left w:val="nil"/>
              <w:bottom w:val="single" w:sz="4" w:space="0" w:color="000000"/>
              <w:right w:val="single" w:sz="4" w:space="0" w:color="000000"/>
            </w:tcBorders>
            <w:shd w:val="clear" w:color="000000" w:fill="B4C6E7"/>
            <w:vAlign w:val="center"/>
            <w:hideMark/>
          </w:tcPr>
          <w:p w14:paraId="098CDB13"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7BBD15E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421A015B"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3EA845B5"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765A0E9F" w14:textId="58870F89" w:rsidTr="006374B9">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AD0771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18</w:t>
            </w:r>
          </w:p>
        </w:tc>
        <w:tc>
          <w:tcPr>
            <w:tcW w:w="1425" w:type="dxa"/>
            <w:tcBorders>
              <w:top w:val="nil"/>
              <w:left w:val="nil"/>
              <w:bottom w:val="single" w:sz="4" w:space="0" w:color="000000"/>
              <w:right w:val="single" w:sz="4" w:space="0" w:color="000000"/>
            </w:tcBorders>
            <w:shd w:val="clear" w:color="auto" w:fill="auto"/>
            <w:vAlign w:val="center"/>
            <w:hideMark/>
          </w:tcPr>
          <w:p w14:paraId="2A758D91"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CON-SNT-P8EEM0E8</w:t>
            </w:r>
          </w:p>
        </w:tc>
        <w:tc>
          <w:tcPr>
            <w:tcW w:w="2976" w:type="dxa"/>
            <w:tcBorders>
              <w:top w:val="nil"/>
              <w:left w:val="nil"/>
              <w:bottom w:val="single" w:sz="4" w:space="0" w:color="000000"/>
              <w:right w:val="single" w:sz="4" w:space="0" w:color="000000"/>
            </w:tcBorders>
            <w:shd w:val="clear" w:color="auto" w:fill="auto"/>
            <w:hideMark/>
          </w:tcPr>
          <w:p w14:paraId="7AC4AFD7"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8800 Series Video KEM, 28 ButtonSNTC-8X5XNBD</w:t>
            </w:r>
          </w:p>
        </w:tc>
        <w:tc>
          <w:tcPr>
            <w:tcW w:w="1276" w:type="dxa"/>
            <w:tcBorders>
              <w:top w:val="nil"/>
              <w:left w:val="nil"/>
              <w:bottom w:val="single" w:sz="4" w:space="0" w:color="000000"/>
              <w:right w:val="single" w:sz="4" w:space="0" w:color="000000"/>
            </w:tcBorders>
            <w:shd w:val="clear" w:color="auto" w:fill="auto"/>
            <w:vAlign w:val="center"/>
            <w:hideMark/>
          </w:tcPr>
          <w:p w14:paraId="669AC5D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5AA490F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3B2D14EA"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506BF25B"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7DF5435B" w14:textId="583D6300"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77EFE11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19</w:t>
            </w:r>
          </w:p>
        </w:tc>
        <w:tc>
          <w:tcPr>
            <w:tcW w:w="1425" w:type="dxa"/>
            <w:tcBorders>
              <w:top w:val="nil"/>
              <w:left w:val="nil"/>
              <w:bottom w:val="single" w:sz="4" w:space="0" w:color="000000"/>
              <w:right w:val="single" w:sz="4" w:space="0" w:color="000000"/>
            </w:tcBorders>
            <w:shd w:val="clear" w:color="000000" w:fill="B4C6E7"/>
            <w:hideMark/>
          </w:tcPr>
          <w:p w14:paraId="489C49BD"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CP-7800-HS-CORD=</w:t>
            </w:r>
          </w:p>
        </w:tc>
        <w:tc>
          <w:tcPr>
            <w:tcW w:w="2976" w:type="dxa"/>
            <w:tcBorders>
              <w:top w:val="nil"/>
              <w:left w:val="nil"/>
              <w:bottom w:val="single" w:sz="4" w:space="0" w:color="000000"/>
              <w:right w:val="single" w:sz="4" w:space="0" w:color="000000"/>
            </w:tcBorders>
            <w:shd w:val="clear" w:color="000000" w:fill="B4C6E7"/>
            <w:hideMark/>
          </w:tcPr>
          <w:p w14:paraId="2EC5ABA8"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Spare Handset Cord for Cisco IP Phone 6800 and 7800 Series</w:t>
            </w:r>
          </w:p>
        </w:tc>
        <w:tc>
          <w:tcPr>
            <w:tcW w:w="1276" w:type="dxa"/>
            <w:tcBorders>
              <w:top w:val="nil"/>
              <w:left w:val="nil"/>
              <w:bottom w:val="single" w:sz="4" w:space="0" w:color="000000"/>
              <w:right w:val="single" w:sz="4" w:space="0" w:color="000000"/>
            </w:tcBorders>
            <w:shd w:val="clear" w:color="000000" w:fill="B4C6E7"/>
            <w:vAlign w:val="center"/>
            <w:hideMark/>
          </w:tcPr>
          <w:p w14:paraId="7057174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582426E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200</w:t>
            </w:r>
          </w:p>
        </w:tc>
        <w:tc>
          <w:tcPr>
            <w:tcW w:w="1134" w:type="dxa"/>
            <w:tcBorders>
              <w:top w:val="nil"/>
              <w:left w:val="nil"/>
              <w:bottom w:val="single" w:sz="4" w:space="0" w:color="000000"/>
              <w:right w:val="single" w:sz="4" w:space="0" w:color="000000"/>
            </w:tcBorders>
            <w:shd w:val="clear" w:color="000000" w:fill="B4C6E7"/>
          </w:tcPr>
          <w:p w14:paraId="43F57B6F"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460BDDF4"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41E821FD" w14:textId="504EA325"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4525F94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20</w:t>
            </w:r>
          </w:p>
        </w:tc>
        <w:tc>
          <w:tcPr>
            <w:tcW w:w="1425" w:type="dxa"/>
            <w:tcBorders>
              <w:top w:val="nil"/>
              <w:left w:val="nil"/>
              <w:bottom w:val="single" w:sz="4" w:space="0" w:color="000000"/>
              <w:right w:val="single" w:sz="4" w:space="0" w:color="000000"/>
            </w:tcBorders>
            <w:shd w:val="clear" w:color="000000" w:fill="B4C6E7"/>
            <w:hideMark/>
          </w:tcPr>
          <w:p w14:paraId="5CD94FD7"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CP-DX-CORD=</w:t>
            </w:r>
          </w:p>
        </w:tc>
        <w:tc>
          <w:tcPr>
            <w:tcW w:w="2976" w:type="dxa"/>
            <w:tcBorders>
              <w:top w:val="nil"/>
              <w:left w:val="nil"/>
              <w:bottom w:val="single" w:sz="4" w:space="0" w:color="000000"/>
              <w:right w:val="single" w:sz="4" w:space="0" w:color="000000"/>
            </w:tcBorders>
            <w:shd w:val="clear" w:color="000000" w:fill="B4C6E7"/>
            <w:hideMark/>
          </w:tcPr>
          <w:p w14:paraId="17D8E1A5"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Spare Handset Cord for Cisco 8800, DX650</w:t>
            </w:r>
          </w:p>
        </w:tc>
        <w:tc>
          <w:tcPr>
            <w:tcW w:w="1276" w:type="dxa"/>
            <w:tcBorders>
              <w:top w:val="nil"/>
              <w:left w:val="nil"/>
              <w:bottom w:val="single" w:sz="4" w:space="0" w:color="000000"/>
              <w:right w:val="single" w:sz="4" w:space="0" w:color="000000"/>
            </w:tcBorders>
            <w:shd w:val="clear" w:color="000000" w:fill="B4C6E7"/>
            <w:vAlign w:val="center"/>
            <w:hideMark/>
          </w:tcPr>
          <w:p w14:paraId="7655380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3E54450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50</w:t>
            </w:r>
          </w:p>
        </w:tc>
        <w:tc>
          <w:tcPr>
            <w:tcW w:w="1134" w:type="dxa"/>
            <w:tcBorders>
              <w:top w:val="nil"/>
              <w:left w:val="nil"/>
              <w:bottom w:val="single" w:sz="4" w:space="0" w:color="000000"/>
              <w:right w:val="single" w:sz="4" w:space="0" w:color="000000"/>
            </w:tcBorders>
            <w:shd w:val="clear" w:color="000000" w:fill="B4C6E7"/>
          </w:tcPr>
          <w:p w14:paraId="30A4089B"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73D5A38C"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23B86232" w14:textId="65F01B48"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016CAC9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21</w:t>
            </w:r>
          </w:p>
        </w:tc>
        <w:tc>
          <w:tcPr>
            <w:tcW w:w="1425" w:type="dxa"/>
            <w:tcBorders>
              <w:top w:val="nil"/>
              <w:left w:val="nil"/>
              <w:bottom w:val="single" w:sz="4" w:space="0" w:color="000000"/>
              <w:right w:val="single" w:sz="4" w:space="0" w:color="000000"/>
            </w:tcBorders>
            <w:shd w:val="clear" w:color="000000" w:fill="B4C6E7"/>
            <w:hideMark/>
          </w:tcPr>
          <w:p w14:paraId="41261A36"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VG400-8FXS</w:t>
            </w:r>
          </w:p>
        </w:tc>
        <w:tc>
          <w:tcPr>
            <w:tcW w:w="2976" w:type="dxa"/>
            <w:tcBorders>
              <w:top w:val="nil"/>
              <w:left w:val="nil"/>
              <w:bottom w:val="single" w:sz="4" w:space="0" w:color="000000"/>
              <w:right w:val="single" w:sz="4" w:space="0" w:color="000000"/>
            </w:tcBorders>
            <w:shd w:val="clear" w:color="000000" w:fill="B4C6E7"/>
            <w:hideMark/>
          </w:tcPr>
          <w:p w14:paraId="6DC85F09"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VG400 Analog Voice Gateway</w:t>
            </w:r>
          </w:p>
        </w:tc>
        <w:tc>
          <w:tcPr>
            <w:tcW w:w="1276" w:type="dxa"/>
            <w:tcBorders>
              <w:top w:val="nil"/>
              <w:left w:val="nil"/>
              <w:bottom w:val="single" w:sz="4" w:space="0" w:color="000000"/>
              <w:right w:val="single" w:sz="4" w:space="0" w:color="000000"/>
            </w:tcBorders>
            <w:shd w:val="clear" w:color="000000" w:fill="B4C6E7"/>
            <w:vAlign w:val="center"/>
            <w:hideMark/>
          </w:tcPr>
          <w:p w14:paraId="3AF2C44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0E60696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120F2F8D"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475388E0"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7AA893E5" w14:textId="6AB6CC8B"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39BE07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22</w:t>
            </w:r>
          </w:p>
        </w:tc>
        <w:tc>
          <w:tcPr>
            <w:tcW w:w="1425" w:type="dxa"/>
            <w:tcBorders>
              <w:top w:val="nil"/>
              <w:left w:val="nil"/>
              <w:bottom w:val="single" w:sz="4" w:space="0" w:color="000000"/>
              <w:right w:val="single" w:sz="4" w:space="0" w:color="000000"/>
            </w:tcBorders>
            <w:shd w:val="clear" w:color="auto" w:fill="auto"/>
            <w:vAlign w:val="center"/>
            <w:hideMark/>
          </w:tcPr>
          <w:p w14:paraId="3DFF404C"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CON-SNCO-VG4008X</w:t>
            </w:r>
          </w:p>
        </w:tc>
        <w:tc>
          <w:tcPr>
            <w:tcW w:w="2976" w:type="dxa"/>
            <w:tcBorders>
              <w:top w:val="nil"/>
              <w:left w:val="nil"/>
              <w:bottom w:val="single" w:sz="4" w:space="0" w:color="000000"/>
              <w:right w:val="single" w:sz="4" w:space="0" w:color="000000"/>
            </w:tcBorders>
            <w:shd w:val="clear" w:color="auto" w:fill="auto"/>
            <w:hideMark/>
          </w:tcPr>
          <w:p w14:paraId="0452823F"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SNTC-8X7XNCDOS Cisco VG400 Analog Voice Gateway</w:t>
            </w:r>
          </w:p>
        </w:tc>
        <w:tc>
          <w:tcPr>
            <w:tcW w:w="1276" w:type="dxa"/>
            <w:tcBorders>
              <w:top w:val="nil"/>
              <w:left w:val="nil"/>
              <w:bottom w:val="single" w:sz="4" w:space="0" w:color="000000"/>
              <w:right w:val="single" w:sz="4" w:space="0" w:color="000000"/>
            </w:tcBorders>
            <w:shd w:val="clear" w:color="auto" w:fill="auto"/>
            <w:vAlign w:val="center"/>
            <w:hideMark/>
          </w:tcPr>
          <w:p w14:paraId="6C5B6E2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0A9E6C2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7426260E"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01D1E22B"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28A79031" w14:textId="6BDE2DC9"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03EB61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23</w:t>
            </w:r>
          </w:p>
        </w:tc>
        <w:tc>
          <w:tcPr>
            <w:tcW w:w="1425" w:type="dxa"/>
            <w:tcBorders>
              <w:top w:val="nil"/>
              <w:left w:val="nil"/>
              <w:bottom w:val="single" w:sz="4" w:space="0" w:color="000000"/>
              <w:right w:val="single" w:sz="4" w:space="0" w:color="000000"/>
            </w:tcBorders>
            <w:shd w:val="clear" w:color="auto" w:fill="auto"/>
            <w:vAlign w:val="center"/>
            <w:hideMark/>
          </w:tcPr>
          <w:p w14:paraId="70DBB05F"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SL-VG400-UC-K9</w:t>
            </w:r>
          </w:p>
        </w:tc>
        <w:tc>
          <w:tcPr>
            <w:tcW w:w="2976" w:type="dxa"/>
            <w:tcBorders>
              <w:top w:val="nil"/>
              <w:left w:val="nil"/>
              <w:bottom w:val="single" w:sz="4" w:space="0" w:color="000000"/>
              <w:right w:val="single" w:sz="4" w:space="0" w:color="000000"/>
            </w:tcBorders>
            <w:shd w:val="clear" w:color="auto" w:fill="auto"/>
            <w:hideMark/>
          </w:tcPr>
          <w:p w14:paraId="370A1291"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Unified Communication License for VG400 Series</w:t>
            </w:r>
          </w:p>
        </w:tc>
        <w:tc>
          <w:tcPr>
            <w:tcW w:w="1276" w:type="dxa"/>
            <w:tcBorders>
              <w:top w:val="nil"/>
              <w:left w:val="nil"/>
              <w:bottom w:val="single" w:sz="4" w:space="0" w:color="000000"/>
              <w:right w:val="single" w:sz="4" w:space="0" w:color="000000"/>
            </w:tcBorders>
            <w:shd w:val="clear" w:color="auto" w:fill="auto"/>
            <w:vAlign w:val="center"/>
            <w:hideMark/>
          </w:tcPr>
          <w:p w14:paraId="1877077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965277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5FD67B76" w14:textId="7CE4E379" w:rsidR="006374B9" w:rsidRPr="00696E78" w:rsidRDefault="006374B9" w:rsidP="00181F85">
            <w:pPr>
              <w:spacing w:before="0"/>
              <w:jc w:val="center"/>
              <w:rPr>
                <w:rFonts w:ascii="Helvetica" w:hAnsi="Helvetica" w:cs="Helvetica"/>
                <w:color w:val="FF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458F71A1" w14:textId="1313E27F" w:rsidR="006374B9" w:rsidRPr="00696E78" w:rsidRDefault="006374B9" w:rsidP="00181F85">
            <w:pPr>
              <w:spacing w:before="0"/>
              <w:jc w:val="center"/>
              <w:rPr>
                <w:rFonts w:ascii="Helvetica" w:hAnsi="Helvetica" w:cs="Helvetica"/>
                <w:color w:val="FF0000"/>
                <w:sz w:val="18"/>
                <w:szCs w:val="18"/>
              </w:rPr>
            </w:pPr>
          </w:p>
        </w:tc>
      </w:tr>
      <w:tr w:rsidR="006374B9" w:rsidRPr="000D31D9" w14:paraId="7760AF7D" w14:textId="2B0716C4"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F5375BA"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24</w:t>
            </w:r>
          </w:p>
        </w:tc>
        <w:tc>
          <w:tcPr>
            <w:tcW w:w="1425" w:type="dxa"/>
            <w:tcBorders>
              <w:top w:val="nil"/>
              <w:left w:val="nil"/>
              <w:bottom w:val="single" w:sz="4" w:space="0" w:color="000000"/>
              <w:right w:val="single" w:sz="4" w:space="0" w:color="000000"/>
            </w:tcBorders>
            <w:shd w:val="clear" w:color="auto" w:fill="auto"/>
            <w:vAlign w:val="center"/>
            <w:hideMark/>
          </w:tcPr>
          <w:p w14:paraId="7FD836CF"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CAB-ACE</w:t>
            </w:r>
          </w:p>
        </w:tc>
        <w:tc>
          <w:tcPr>
            <w:tcW w:w="2976" w:type="dxa"/>
            <w:tcBorders>
              <w:top w:val="nil"/>
              <w:left w:val="nil"/>
              <w:bottom w:val="single" w:sz="4" w:space="0" w:color="000000"/>
              <w:right w:val="single" w:sz="4" w:space="0" w:color="000000"/>
            </w:tcBorders>
            <w:shd w:val="clear" w:color="auto" w:fill="auto"/>
            <w:hideMark/>
          </w:tcPr>
          <w:p w14:paraId="24BBA607"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AC Power Cord (Europe), C13, CEE 7, 1.5M</w:t>
            </w:r>
          </w:p>
        </w:tc>
        <w:tc>
          <w:tcPr>
            <w:tcW w:w="1276" w:type="dxa"/>
            <w:tcBorders>
              <w:top w:val="nil"/>
              <w:left w:val="nil"/>
              <w:bottom w:val="single" w:sz="4" w:space="0" w:color="000000"/>
              <w:right w:val="single" w:sz="4" w:space="0" w:color="000000"/>
            </w:tcBorders>
            <w:shd w:val="clear" w:color="auto" w:fill="auto"/>
            <w:vAlign w:val="center"/>
            <w:hideMark/>
          </w:tcPr>
          <w:p w14:paraId="4DDD13B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354A1DA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5C205B5A" w14:textId="793AB3FD" w:rsidR="006374B9" w:rsidRPr="00696E78" w:rsidRDefault="006374B9" w:rsidP="00181F85">
            <w:pPr>
              <w:spacing w:before="0"/>
              <w:jc w:val="center"/>
              <w:rPr>
                <w:rFonts w:ascii="Helvetica" w:hAnsi="Helvetica" w:cs="Helvetica"/>
                <w:color w:val="FF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4A01188C" w14:textId="73F781C7" w:rsidR="006374B9" w:rsidRPr="00696E78" w:rsidRDefault="006374B9" w:rsidP="00181F85">
            <w:pPr>
              <w:spacing w:before="0"/>
              <w:jc w:val="center"/>
              <w:rPr>
                <w:rFonts w:ascii="Helvetica" w:hAnsi="Helvetica" w:cs="Helvetica"/>
                <w:color w:val="FF0000"/>
                <w:sz w:val="18"/>
                <w:szCs w:val="18"/>
              </w:rPr>
            </w:pPr>
          </w:p>
        </w:tc>
      </w:tr>
      <w:tr w:rsidR="006374B9" w:rsidRPr="000D31D9" w14:paraId="20360635" w14:textId="2717874E"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339391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25</w:t>
            </w:r>
          </w:p>
        </w:tc>
        <w:tc>
          <w:tcPr>
            <w:tcW w:w="1425" w:type="dxa"/>
            <w:tcBorders>
              <w:top w:val="nil"/>
              <w:left w:val="nil"/>
              <w:bottom w:val="single" w:sz="4" w:space="0" w:color="000000"/>
              <w:right w:val="single" w:sz="4" w:space="0" w:color="000000"/>
            </w:tcBorders>
            <w:shd w:val="clear" w:color="auto" w:fill="auto"/>
            <w:vAlign w:val="center"/>
            <w:hideMark/>
          </w:tcPr>
          <w:p w14:paraId="5550B3D3"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PWR-VG400-AC</w:t>
            </w:r>
          </w:p>
        </w:tc>
        <w:tc>
          <w:tcPr>
            <w:tcW w:w="2976" w:type="dxa"/>
            <w:tcBorders>
              <w:top w:val="nil"/>
              <w:left w:val="nil"/>
              <w:bottom w:val="single" w:sz="4" w:space="0" w:color="000000"/>
              <w:right w:val="single" w:sz="4" w:space="0" w:color="000000"/>
            </w:tcBorders>
            <w:shd w:val="clear" w:color="auto" w:fill="auto"/>
            <w:hideMark/>
          </w:tcPr>
          <w:p w14:paraId="140F7887"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AC Power Supply for Cisco VG400</w:t>
            </w:r>
          </w:p>
        </w:tc>
        <w:tc>
          <w:tcPr>
            <w:tcW w:w="1276" w:type="dxa"/>
            <w:tcBorders>
              <w:top w:val="nil"/>
              <w:left w:val="nil"/>
              <w:bottom w:val="single" w:sz="4" w:space="0" w:color="000000"/>
              <w:right w:val="single" w:sz="4" w:space="0" w:color="000000"/>
            </w:tcBorders>
            <w:shd w:val="clear" w:color="auto" w:fill="auto"/>
            <w:vAlign w:val="center"/>
            <w:hideMark/>
          </w:tcPr>
          <w:p w14:paraId="308F827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C8D34FA"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EB314E6" w14:textId="1BBDCBFA" w:rsidR="006374B9" w:rsidRPr="00696E78" w:rsidRDefault="006374B9" w:rsidP="00181F85">
            <w:pPr>
              <w:spacing w:before="0"/>
              <w:jc w:val="center"/>
              <w:rPr>
                <w:rFonts w:ascii="Helvetica" w:hAnsi="Helvetica" w:cs="Helvetica"/>
                <w:color w:val="FF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4CAE8A03" w14:textId="5C17E51F" w:rsidR="006374B9" w:rsidRPr="00696E78" w:rsidRDefault="006374B9" w:rsidP="00181F85">
            <w:pPr>
              <w:spacing w:before="0"/>
              <w:jc w:val="center"/>
              <w:rPr>
                <w:rFonts w:ascii="Helvetica" w:hAnsi="Helvetica" w:cs="Helvetica"/>
                <w:color w:val="FF0000"/>
                <w:sz w:val="18"/>
                <w:szCs w:val="18"/>
              </w:rPr>
            </w:pPr>
          </w:p>
        </w:tc>
      </w:tr>
      <w:tr w:rsidR="006374B9" w:rsidRPr="000D31D9" w14:paraId="4D731D23" w14:textId="5EF1644A"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398D93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26</w:t>
            </w:r>
          </w:p>
        </w:tc>
        <w:tc>
          <w:tcPr>
            <w:tcW w:w="1425" w:type="dxa"/>
            <w:tcBorders>
              <w:top w:val="nil"/>
              <w:left w:val="nil"/>
              <w:bottom w:val="single" w:sz="4" w:space="0" w:color="000000"/>
              <w:right w:val="single" w:sz="4" w:space="0" w:color="000000"/>
            </w:tcBorders>
            <w:shd w:val="clear" w:color="auto" w:fill="auto"/>
            <w:vAlign w:val="center"/>
            <w:hideMark/>
          </w:tcPr>
          <w:p w14:paraId="29D3365B"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SVG400UK9-175</w:t>
            </w:r>
          </w:p>
        </w:tc>
        <w:tc>
          <w:tcPr>
            <w:tcW w:w="2976" w:type="dxa"/>
            <w:tcBorders>
              <w:top w:val="nil"/>
              <w:left w:val="nil"/>
              <w:bottom w:val="single" w:sz="4" w:space="0" w:color="000000"/>
              <w:right w:val="single" w:sz="4" w:space="0" w:color="000000"/>
            </w:tcBorders>
            <w:shd w:val="clear" w:color="auto" w:fill="auto"/>
            <w:hideMark/>
          </w:tcPr>
          <w:p w14:paraId="26D90D30"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VG400 Series IOS XE Universal Image</w:t>
            </w:r>
          </w:p>
        </w:tc>
        <w:tc>
          <w:tcPr>
            <w:tcW w:w="1276" w:type="dxa"/>
            <w:tcBorders>
              <w:top w:val="nil"/>
              <w:left w:val="nil"/>
              <w:bottom w:val="single" w:sz="4" w:space="0" w:color="000000"/>
              <w:right w:val="single" w:sz="4" w:space="0" w:color="000000"/>
            </w:tcBorders>
            <w:shd w:val="clear" w:color="auto" w:fill="auto"/>
            <w:vAlign w:val="center"/>
            <w:hideMark/>
          </w:tcPr>
          <w:p w14:paraId="6FDBB2E4"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A6AC77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0A7F34C" w14:textId="4C7EE29D" w:rsidR="006374B9" w:rsidRPr="00696E78" w:rsidRDefault="006374B9" w:rsidP="00181F85">
            <w:pPr>
              <w:spacing w:before="0"/>
              <w:jc w:val="center"/>
              <w:rPr>
                <w:rFonts w:ascii="Helvetica" w:hAnsi="Helvetica" w:cs="Helvetica"/>
                <w:color w:val="FF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DA1447F" w14:textId="5B46F702" w:rsidR="006374B9" w:rsidRPr="00696E78" w:rsidRDefault="006374B9" w:rsidP="00181F85">
            <w:pPr>
              <w:spacing w:before="0"/>
              <w:jc w:val="center"/>
              <w:rPr>
                <w:rFonts w:ascii="Helvetica" w:hAnsi="Helvetica" w:cs="Helvetica"/>
                <w:color w:val="FF0000"/>
                <w:sz w:val="18"/>
                <w:szCs w:val="18"/>
              </w:rPr>
            </w:pPr>
          </w:p>
        </w:tc>
      </w:tr>
      <w:tr w:rsidR="006374B9" w:rsidRPr="000D31D9" w14:paraId="6C855C49" w14:textId="5ECD9F44"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543199A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27</w:t>
            </w:r>
          </w:p>
        </w:tc>
        <w:tc>
          <w:tcPr>
            <w:tcW w:w="1425" w:type="dxa"/>
            <w:tcBorders>
              <w:top w:val="nil"/>
              <w:left w:val="nil"/>
              <w:bottom w:val="single" w:sz="4" w:space="0" w:color="000000"/>
              <w:right w:val="single" w:sz="4" w:space="0" w:color="000000"/>
            </w:tcBorders>
            <w:shd w:val="clear" w:color="000000" w:fill="B4C6E7"/>
            <w:hideMark/>
          </w:tcPr>
          <w:p w14:paraId="0DE1C3D7"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BE7M-M6-K9</w:t>
            </w:r>
          </w:p>
        </w:tc>
        <w:tc>
          <w:tcPr>
            <w:tcW w:w="2976" w:type="dxa"/>
            <w:tcBorders>
              <w:top w:val="nil"/>
              <w:left w:val="nil"/>
              <w:bottom w:val="single" w:sz="4" w:space="0" w:color="000000"/>
              <w:right w:val="single" w:sz="4" w:space="0" w:color="000000"/>
            </w:tcBorders>
            <w:shd w:val="clear" w:color="000000" w:fill="B4C6E7"/>
            <w:hideMark/>
          </w:tcPr>
          <w:p w14:paraId="2922CCD9"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Business Edition 7000M (M6) Appliance, Export </w:t>
            </w:r>
            <w:proofErr w:type="spellStart"/>
            <w:r w:rsidRPr="000D31D9">
              <w:rPr>
                <w:rFonts w:ascii="Helvetica" w:hAnsi="Helvetica" w:cs="Helvetica"/>
                <w:color w:val="000000"/>
                <w:sz w:val="18"/>
                <w:szCs w:val="18"/>
                <w:lang w:val="en-GB"/>
              </w:rPr>
              <w:t>Restr</w:t>
            </w:r>
            <w:proofErr w:type="spellEnd"/>
            <w:r w:rsidRPr="000D31D9">
              <w:rPr>
                <w:rFonts w:ascii="Helvetica" w:hAnsi="Helvetica" w:cs="Helvetica"/>
                <w:color w:val="000000"/>
                <w:sz w:val="18"/>
                <w:szCs w:val="18"/>
                <w:lang w:val="en-GB"/>
              </w:rPr>
              <w:t xml:space="preserve"> SW</w:t>
            </w:r>
          </w:p>
        </w:tc>
        <w:tc>
          <w:tcPr>
            <w:tcW w:w="1276" w:type="dxa"/>
            <w:tcBorders>
              <w:top w:val="nil"/>
              <w:left w:val="nil"/>
              <w:bottom w:val="single" w:sz="4" w:space="0" w:color="000000"/>
              <w:right w:val="single" w:sz="4" w:space="0" w:color="000000"/>
            </w:tcBorders>
            <w:shd w:val="clear" w:color="000000" w:fill="B4C6E7"/>
            <w:vAlign w:val="center"/>
            <w:hideMark/>
          </w:tcPr>
          <w:p w14:paraId="37196E1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65A0FFE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7A282DFE"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1163D989"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11673C90" w14:textId="3E9D0A7A"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3325EE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28</w:t>
            </w:r>
          </w:p>
        </w:tc>
        <w:tc>
          <w:tcPr>
            <w:tcW w:w="1425" w:type="dxa"/>
            <w:tcBorders>
              <w:top w:val="nil"/>
              <w:left w:val="nil"/>
              <w:bottom w:val="single" w:sz="4" w:space="0" w:color="000000"/>
              <w:right w:val="single" w:sz="4" w:space="0" w:color="000000"/>
            </w:tcBorders>
            <w:shd w:val="clear" w:color="auto" w:fill="auto"/>
            <w:vAlign w:val="center"/>
            <w:hideMark/>
          </w:tcPr>
          <w:p w14:paraId="4E6F5321"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CON-SNCO-BE7MGT6K</w:t>
            </w:r>
          </w:p>
        </w:tc>
        <w:tc>
          <w:tcPr>
            <w:tcW w:w="2976" w:type="dxa"/>
            <w:tcBorders>
              <w:top w:val="nil"/>
              <w:left w:val="nil"/>
              <w:bottom w:val="single" w:sz="4" w:space="0" w:color="000000"/>
              <w:right w:val="single" w:sz="4" w:space="0" w:color="000000"/>
            </w:tcBorders>
            <w:shd w:val="clear" w:color="auto" w:fill="auto"/>
            <w:hideMark/>
          </w:tcPr>
          <w:p w14:paraId="1FD4EDF6"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SNTC-8X7XNCDOS Cisco Business Edition 7000M (M6) </w:t>
            </w:r>
            <w:proofErr w:type="spellStart"/>
            <w:r w:rsidRPr="000D31D9">
              <w:rPr>
                <w:rFonts w:ascii="Helvetica" w:hAnsi="Helvetica" w:cs="Helvetica"/>
                <w:color w:val="000000"/>
                <w:sz w:val="18"/>
                <w:szCs w:val="18"/>
                <w:lang w:val="en-GB"/>
              </w:rPr>
              <w:t>Applia</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46B9A91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5B98D66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3369462E"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29A7BC85" w14:textId="77777777" w:rsidR="006374B9" w:rsidRPr="000D31D9" w:rsidRDefault="006374B9" w:rsidP="00181F85">
            <w:pPr>
              <w:spacing w:before="0"/>
              <w:jc w:val="center"/>
              <w:rPr>
                <w:rFonts w:ascii="Helvetica" w:hAnsi="Helvetica" w:cs="Helvetica"/>
                <w:color w:val="000000"/>
                <w:sz w:val="18"/>
                <w:szCs w:val="18"/>
              </w:rPr>
            </w:pPr>
          </w:p>
        </w:tc>
      </w:tr>
      <w:tr w:rsidR="00500E30" w:rsidRPr="000D31D9" w14:paraId="5093DB70" w14:textId="22F7F7C2"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08B2ACB"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29</w:t>
            </w:r>
          </w:p>
        </w:tc>
        <w:tc>
          <w:tcPr>
            <w:tcW w:w="1425" w:type="dxa"/>
            <w:tcBorders>
              <w:top w:val="nil"/>
              <w:left w:val="nil"/>
              <w:bottom w:val="single" w:sz="4" w:space="0" w:color="000000"/>
              <w:right w:val="single" w:sz="4" w:space="0" w:color="000000"/>
            </w:tcBorders>
            <w:shd w:val="clear" w:color="auto" w:fill="auto"/>
            <w:vAlign w:val="center"/>
            <w:hideMark/>
          </w:tcPr>
          <w:p w14:paraId="35F5765A"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CAB-9K10A-EU</w:t>
            </w:r>
          </w:p>
        </w:tc>
        <w:tc>
          <w:tcPr>
            <w:tcW w:w="2976" w:type="dxa"/>
            <w:tcBorders>
              <w:top w:val="nil"/>
              <w:left w:val="nil"/>
              <w:bottom w:val="single" w:sz="4" w:space="0" w:color="000000"/>
              <w:right w:val="single" w:sz="4" w:space="0" w:color="000000"/>
            </w:tcBorders>
            <w:shd w:val="clear" w:color="auto" w:fill="auto"/>
            <w:hideMark/>
          </w:tcPr>
          <w:p w14:paraId="24CA34E9"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Power Cord, 250VAC 10A CEE 7/7 Plug, EU</w:t>
            </w:r>
          </w:p>
        </w:tc>
        <w:tc>
          <w:tcPr>
            <w:tcW w:w="1276" w:type="dxa"/>
            <w:tcBorders>
              <w:top w:val="nil"/>
              <w:left w:val="nil"/>
              <w:bottom w:val="single" w:sz="4" w:space="0" w:color="000000"/>
              <w:right w:val="single" w:sz="4" w:space="0" w:color="000000"/>
            </w:tcBorders>
            <w:shd w:val="clear" w:color="auto" w:fill="auto"/>
            <w:vAlign w:val="center"/>
            <w:hideMark/>
          </w:tcPr>
          <w:p w14:paraId="7C5C9CCB"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7F802E6"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2</w:t>
            </w:r>
          </w:p>
        </w:tc>
        <w:tc>
          <w:tcPr>
            <w:tcW w:w="1134" w:type="dxa"/>
            <w:tcBorders>
              <w:top w:val="single" w:sz="4" w:space="0" w:color="000000"/>
              <w:left w:val="nil"/>
              <w:bottom w:val="single" w:sz="4" w:space="0" w:color="000000"/>
              <w:right w:val="single" w:sz="4" w:space="0" w:color="000000"/>
              <w:tr2bl w:val="single" w:sz="4" w:space="0" w:color="auto"/>
            </w:tcBorders>
          </w:tcPr>
          <w:p w14:paraId="2D318D6B" w14:textId="2462D283"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DE8A538" w14:textId="3C79B6B3" w:rsidR="00500E30" w:rsidRPr="000D31D9" w:rsidRDefault="00500E30" w:rsidP="00500E30">
            <w:pPr>
              <w:spacing w:before="0"/>
              <w:jc w:val="center"/>
              <w:rPr>
                <w:rFonts w:ascii="Helvetica" w:hAnsi="Helvetica" w:cs="Helvetica"/>
                <w:color w:val="000000"/>
                <w:sz w:val="18"/>
                <w:szCs w:val="18"/>
              </w:rPr>
            </w:pPr>
          </w:p>
        </w:tc>
      </w:tr>
      <w:tr w:rsidR="00500E30" w:rsidRPr="000D31D9" w14:paraId="0725B235" w14:textId="011723B9"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3564622"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lastRenderedPageBreak/>
              <w:t>30</w:t>
            </w:r>
          </w:p>
        </w:tc>
        <w:tc>
          <w:tcPr>
            <w:tcW w:w="1425" w:type="dxa"/>
            <w:tcBorders>
              <w:top w:val="nil"/>
              <w:left w:val="nil"/>
              <w:bottom w:val="single" w:sz="4" w:space="0" w:color="000000"/>
              <w:right w:val="single" w:sz="4" w:space="0" w:color="000000"/>
            </w:tcBorders>
            <w:shd w:val="clear" w:color="auto" w:fill="auto"/>
            <w:vAlign w:val="center"/>
            <w:hideMark/>
          </w:tcPr>
          <w:p w14:paraId="2FCD5627"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VIRT-LIC-NONE</w:t>
            </w:r>
          </w:p>
        </w:tc>
        <w:tc>
          <w:tcPr>
            <w:tcW w:w="2976" w:type="dxa"/>
            <w:tcBorders>
              <w:top w:val="nil"/>
              <w:left w:val="nil"/>
              <w:bottom w:val="single" w:sz="4" w:space="0" w:color="000000"/>
              <w:right w:val="single" w:sz="4" w:space="0" w:color="000000"/>
            </w:tcBorders>
            <w:shd w:val="clear" w:color="auto" w:fill="auto"/>
            <w:hideMark/>
          </w:tcPr>
          <w:p w14:paraId="736EDACD"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Do not factory-load a virtualization software license</w:t>
            </w:r>
          </w:p>
        </w:tc>
        <w:tc>
          <w:tcPr>
            <w:tcW w:w="1276" w:type="dxa"/>
            <w:tcBorders>
              <w:top w:val="nil"/>
              <w:left w:val="nil"/>
              <w:bottom w:val="single" w:sz="4" w:space="0" w:color="000000"/>
              <w:right w:val="single" w:sz="4" w:space="0" w:color="000000"/>
            </w:tcBorders>
            <w:shd w:val="clear" w:color="auto" w:fill="auto"/>
            <w:vAlign w:val="center"/>
            <w:hideMark/>
          </w:tcPr>
          <w:p w14:paraId="7ECCD2FE"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2C76977"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E67527F" w14:textId="63A19FA3"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FC22388" w14:textId="1128C1DB" w:rsidR="00500E30" w:rsidRPr="000D31D9" w:rsidRDefault="00500E30" w:rsidP="00500E30">
            <w:pPr>
              <w:spacing w:before="0"/>
              <w:jc w:val="center"/>
              <w:rPr>
                <w:rFonts w:ascii="Helvetica" w:hAnsi="Helvetica" w:cs="Helvetica"/>
                <w:color w:val="000000"/>
                <w:sz w:val="18"/>
                <w:szCs w:val="18"/>
              </w:rPr>
            </w:pPr>
          </w:p>
        </w:tc>
      </w:tr>
      <w:tr w:rsidR="00500E30" w:rsidRPr="000D31D9" w14:paraId="4F8A1830" w14:textId="05DA0282"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C3242AA"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31</w:t>
            </w:r>
          </w:p>
        </w:tc>
        <w:tc>
          <w:tcPr>
            <w:tcW w:w="1425" w:type="dxa"/>
            <w:tcBorders>
              <w:top w:val="nil"/>
              <w:left w:val="nil"/>
              <w:bottom w:val="single" w:sz="4" w:space="0" w:color="000000"/>
              <w:right w:val="single" w:sz="4" w:space="0" w:color="000000"/>
            </w:tcBorders>
            <w:shd w:val="clear" w:color="auto" w:fill="auto"/>
            <w:vAlign w:val="center"/>
            <w:hideMark/>
          </w:tcPr>
          <w:p w14:paraId="3F34626D"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BE7M-CPU-M6</w:t>
            </w:r>
          </w:p>
        </w:tc>
        <w:tc>
          <w:tcPr>
            <w:tcW w:w="2976" w:type="dxa"/>
            <w:tcBorders>
              <w:top w:val="nil"/>
              <w:left w:val="nil"/>
              <w:bottom w:val="single" w:sz="4" w:space="0" w:color="000000"/>
              <w:right w:val="single" w:sz="4" w:space="0" w:color="000000"/>
            </w:tcBorders>
            <w:shd w:val="clear" w:color="auto" w:fill="auto"/>
            <w:hideMark/>
          </w:tcPr>
          <w:p w14:paraId="57B0D44D"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Intel 6326 2.9GHz/185W 16C/24MB DDR4 3200MHz</w:t>
            </w:r>
          </w:p>
        </w:tc>
        <w:tc>
          <w:tcPr>
            <w:tcW w:w="1276" w:type="dxa"/>
            <w:tcBorders>
              <w:top w:val="nil"/>
              <w:left w:val="nil"/>
              <w:bottom w:val="single" w:sz="4" w:space="0" w:color="000000"/>
              <w:right w:val="single" w:sz="4" w:space="0" w:color="000000"/>
            </w:tcBorders>
            <w:shd w:val="clear" w:color="auto" w:fill="auto"/>
            <w:vAlign w:val="center"/>
            <w:hideMark/>
          </w:tcPr>
          <w:p w14:paraId="35CD6C9C"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4CC5FF6"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D4B11B1" w14:textId="2D472E71"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79EFC09" w14:textId="4A760914" w:rsidR="00500E30" w:rsidRPr="000D31D9" w:rsidRDefault="00500E30" w:rsidP="00500E30">
            <w:pPr>
              <w:spacing w:before="0"/>
              <w:jc w:val="center"/>
              <w:rPr>
                <w:rFonts w:ascii="Helvetica" w:hAnsi="Helvetica" w:cs="Helvetica"/>
                <w:color w:val="000000"/>
                <w:sz w:val="18"/>
                <w:szCs w:val="18"/>
              </w:rPr>
            </w:pPr>
          </w:p>
        </w:tc>
      </w:tr>
      <w:tr w:rsidR="00500E30" w:rsidRPr="000D31D9" w14:paraId="75AC113D" w14:textId="4937B1B2"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FCECFA3"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32</w:t>
            </w:r>
          </w:p>
        </w:tc>
        <w:tc>
          <w:tcPr>
            <w:tcW w:w="1425" w:type="dxa"/>
            <w:tcBorders>
              <w:top w:val="nil"/>
              <w:left w:val="nil"/>
              <w:bottom w:val="single" w:sz="4" w:space="0" w:color="000000"/>
              <w:right w:val="single" w:sz="4" w:space="0" w:color="000000"/>
            </w:tcBorders>
            <w:shd w:val="clear" w:color="auto" w:fill="auto"/>
            <w:vAlign w:val="center"/>
            <w:hideMark/>
          </w:tcPr>
          <w:p w14:paraId="3C009720"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BE7K-RAM-M6-M5</w:t>
            </w:r>
          </w:p>
        </w:tc>
        <w:tc>
          <w:tcPr>
            <w:tcW w:w="2976" w:type="dxa"/>
            <w:tcBorders>
              <w:top w:val="nil"/>
              <w:left w:val="nil"/>
              <w:bottom w:val="single" w:sz="4" w:space="0" w:color="000000"/>
              <w:right w:val="single" w:sz="4" w:space="0" w:color="000000"/>
            </w:tcBorders>
            <w:shd w:val="clear" w:color="auto" w:fill="auto"/>
            <w:hideMark/>
          </w:tcPr>
          <w:p w14:paraId="7DB28AA7"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16GB RDIMM SRx4 3200 (8Gb)</w:t>
            </w:r>
          </w:p>
        </w:tc>
        <w:tc>
          <w:tcPr>
            <w:tcW w:w="1276" w:type="dxa"/>
            <w:tcBorders>
              <w:top w:val="nil"/>
              <w:left w:val="nil"/>
              <w:bottom w:val="single" w:sz="4" w:space="0" w:color="000000"/>
              <w:right w:val="single" w:sz="4" w:space="0" w:color="000000"/>
            </w:tcBorders>
            <w:shd w:val="clear" w:color="auto" w:fill="auto"/>
            <w:vAlign w:val="center"/>
            <w:hideMark/>
          </w:tcPr>
          <w:p w14:paraId="457E1550"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1048697"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6</w:t>
            </w:r>
          </w:p>
        </w:tc>
        <w:tc>
          <w:tcPr>
            <w:tcW w:w="1134" w:type="dxa"/>
            <w:tcBorders>
              <w:top w:val="single" w:sz="4" w:space="0" w:color="000000"/>
              <w:left w:val="nil"/>
              <w:bottom w:val="single" w:sz="4" w:space="0" w:color="000000"/>
              <w:right w:val="single" w:sz="4" w:space="0" w:color="000000"/>
              <w:tr2bl w:val="single" w:sz="4" w:space="0" w:color="auto"/>
            </w:tcBorders>
          </w:tcPr>
          <w:p w14:paraId="3FF45829" w14:textId="49004B3D"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78A8DDFD" w14:textId="1ECD674A" w:rsidR="00500E30" w:rsidRPr="000D31D9" w:rsidRDefault="00500E30" w:rsidP="00500E30">
            <w:pPr>
              <w:spacing w:before="0"/>
              <w:jc w:val="center"/>
              <w:rPr>
                <w:rFonts w:ascii="Helvetica" w:hAnsi="Helvetica" w:cs="Helvetica"/>
                <w:color w:val="000000"/>
                <w:sz w:val="18"/>
                <w:szCs w:val="18"/>
              </w:rPr>
            </w:pPr>
          </w:p>
        </w:tc>
      </w:tr>
      <w:tr w:rsidR="00500E30" w:rsidRPr="000D31D9" w14:paraId="11726887" w14:textId="01593B6F"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51E4ED0"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33</w:t>
            </w:r>
          </w:p>
        </w:tc>
        <w:tc>
          <w:tcPr>
            <w:tcW w:w="1425" w:type="dxa"/>
            <w:tcBorders>
              <w:top w:val="nil"/>
              <w:left w:val="nil"/>
              <w:bottom w:val="single" w:sz="4" w:space="0" w:color="000000"/>
              <w:right w:val="single" w:sz="4" w:space="0" w:color="000000"/>
            </w:tcBorders>
            <w:shd w:val="clear" w:color="auto" w:fill="auto"/>
            <w:vAlign w:val="center"/>
            <w:hideMark/>
          </w:tcPr>
          <w:p w14:paraId="56C272EE"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BE7K-RAIDCTRLR-M6</w:t>
            </w:r>
          </w:p>
        </w:tc>
        <w:tc>
          <w:tcPr>
            <w:tcW w:w="2976" w:type="dxa"/>
            <w:tcBorders>
              <w:top w:val="nil"/>
              <w:left w:val="nil"/>
              <w:bottom w:val="single" w:sz="4" w:space="0" w:color="000000"/>
              <w:right w:val="single" w:sz="4" w:space="0" w:color="000000"/>
            </w:tcBorders>
            <w:shd w:val="clear" w:color="auto" w:fill="auto"/>
            <w:hideMark/>
          </w:tcPr>
          <w:p w14:paraId="7CBFE77A"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M6 12G SAS RAID Controller with 4GB FBWC (28 Drives)</w:t>
            </w:r>
          </w:p>
        </w:tc>
        <w:tc>
          <w:tcPr>
            <w:tcW w:w="1276" w:type="dxa"/>
            <w:tcBorders>
              <w:top w:val="nil"/>
              <w:left w:val="nil"/>
              <w:bottom w:val="single" w:sz="4" w:space="0" w:color="000000"/>
              <w:right w:val="single" w:sz="4" w:space="0" w:color="000000"/>
            </w:tcBorders>
            <w:shd w:val="clear" w:color="auto" w:fill="auto"/>
            <w:vAlign w:val="center"/>
            <w:hideMark/>
          </w:tcPr>
          <w:p w14:paraId="69203D69"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4E0DC5C"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06E4D85A" w14:textId="3258262F"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5749C300" w14:textId="2B533655" w:rsidR="00500E30" w:rsidRPr="000D31D9" w:rsidRDefault="00500E30" w:rsidP="00500E30">
            <w:pPr>
              <w:spacing w:before="0"/>
              <w:jc w:val="center"/>
              <w:rPr>
                <w:rFonts w:ascii="Helvetica" w:hAnsi="Helvetica" w:cs="Helvetica"/>
                <w:color w:val="000000"/>
                <w:sz w:val="18"/>
                <w:szCs w:val="18"/>
              </w:rPr>
            </w:pPr>
          </w:p>
        </w:tc>
      </w:tr>
      <w:tr w:rsidR="00500E30" w:rsidRPr="000D31D9" w14:paraId="355065EF" w14:textId="43CAC140"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D20B1DF"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34</w:t>
            </w:r>
          </w:p>
        </w:tc>
        <w:tc>
          <w:tcPr>
            <w:tcW w:w="1425" w:type="dxa"/>
            <w:tcBorders>
              <w:top w:val="nil"/>
              <w:left w:val="nil"/>
              <w:bottom w:val="single" w:sz="4" w:space="0" w:color="000000"/>
              <w:right w:val="single" w:sz="4" w:space="0" w:color="000000"/>
            </w:tcBorders>
            <w:shd w:val="clear" w:color="auto" w:fill="auto"/>
            <w:vAlign w:val="center"/>
            <w:hideMark/>
          </w:tcPr>
          <w:p w14:paraId="1A54A602"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BE7K-DISK-M6</w:t>
            </w:r>
          </w:p>
        </w:tc>
        <w:tc>
          <w:tcPr>
            <w:tcW w:w="2976" w:type="dxa"/>
            <w:tcBorders>
              <w:top w:val="nil"/>
              <w:left w:val="nil"/>
              <w:bottom w:val="single" w:sz="4" w:space="0" w:color="000000"/>
              <w:right w:val="single" w:sz="4" w:space="0" w:color="000000"/>
            </w:tcBorders>
            <w:shd w:val="clear" w:color="auto" w:fill="auto"/>
            <w:hideMark/>
          </w:tcPr>
          <w:p w14:paraId="3C716714"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600GB 12G SAS 10K RPM SFF HDD</w:t>
            </w:r>
          </w:p>
        </w:tc>
        <w:tc>
          <w:tcPr>
            <w:tcW w:w="1276" w:type="dxa"/>
            <w:tcBorders>
              <w:top w:val="nil"/>
              <w:left w:val="nil"/>
              <w:bottom w:val="single" w:sz="4" w:space="0" w:color="000000"/>
              <w:right w:val="single" w:sz="4" w:space="0" w:color="000000"/>
            </w:tcBorders>
            <w:shd w:val="clear" w:color="auto" w:fill="auto"/>
            <w:vAlign w:val="center"/>
            <w:hideMark/>
          </w:tcPr>
          <w:p w14:paraId="658C47A0"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1A4AB67"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16</w:t>
            </w:r>
          </w:p>
        </w:tc>
        <w:tc>
          <w:tcPr>
            <w:tcW w:w="1134" w:type="dxa"/>
            <w:tcBorders>
              <w:top w:val="single" w:sz="4" w:space="0" w:color="000000"/>
              <w:left w:val="nil"/>
              <w:bottom w:val="single" w:sz="4" w:space="0" w:color="000000"/>
              <w:right w:val="single" w:sz="4" w:space="0" w:color="000000"/>
              <w:tr2bl w:val="single" w:sz="4" w:space="0" w:color="auto"/>
            </w:tcBorders>
          </w:tcPr>
          <w:p w14:paraId="5BBFB2F3" w14:textId="57ED8A8E"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546488EB" w14:textId="7ABDA19A" w:rsidR="00500E30" w:rsidRPr="000D31D9" w:rsidRDefault="00500E30" w:rsidP="00500E30">
            <w:pPr>
              <w:spacing w:before="0"/>
              <w:jc w:val="center"/>
              <w:rPr>
                <w:rFonts w:ascii="Helvetica" w:hAnsi="Helvetica" w:cs="Helvetica"/>
                <w:color w:val="000000"/>
                <w:sz w:val="18"/>
                <w:szCs w:val="18"/>
              </w:rPr>
            </w:pPr>
          </w:p>
        </w:tc>
      </w:tr>
      <w:tr w:rsidR="00500E30" w:rsidRPr="000D31D9" w14:paraId="102991E8" w14:textId="2FE582F4"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86361A8"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35</w:t>
            </w:r>
          </w:p>
        </w:tc>
        <w:tc>
          <w:tcPr>
            <w:tcW w:w="1425" w:type="dxa"/>
            <w:tcBorders>
              <w:top w:val="nil"/>
              <w:left w:val="nil"/>
              <w:bottom w:val="single" w:sz="4" w:space="0" w:color="000000"/>
              <w:right w:val="single" w:sz="4" w:space="0" w:color="000000"/>
            </w:tcBorders>
            <w:shd w:val="clear" w:color="auto" w:fill="auto"/>
            <w:vAlign w:val="center"/>
            <w:hideMark/>
          </w:tcPr>
          <w:p w14:paraId="47A65015"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BE7K-PCIERISER-M6</w:t>
            </w:r>
          </w:p>
        </w:tc>
        <w:tc>
          <w:tcPr>
            <w:tcW w:w="2976" w:type="dxa"/>
            <w:tcBorders>
              <w:top w:val="nil"/>
              <w:left w:val="nil"/>
              <w:bottom w:val="single" w:sz="4" w:space="0" w:color="000000"/>
              <w:right w:val="single" w:sz="4" w:space="0" w:color="000000"/>
            </w:tcBorders>
            <w:shd w:val="clear" w:color="auto" w:fill="auto"/>
            <w:hideMark/>
          </w:tcPr>
          <w:p w14:paraId="525B1E9A"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C240 M6 Riser1A; (x8;x16x, x8); </w:t>
            </w:r>
            <w:proofErr w:type="spellStart"/>
            <w:r w:rsidRPr="000D31D9">
              <w:rPr>
                <w:rFonts w:ascii="Helvetica" w:hAnsi="Helvetica" w:cs="Helvetica"/>
                <w:color w:val="000000"/>
                <w:sz w:val="18"/>
                <w:szCs w:val="18"/>
                <w:lang w:val="en-GB"/>
              </w:rPr>
              <w:t>StBkt</w:t>
            </w:r>
            <w:proofErr w:type="spellEnd"/>
            <w:r w:rsidRPr="000D31D9">
              <w:rPr>
                <w:rFonts w:ascii="Helvetica" w:hAnsi="Helvetica" w:cs="Helvetica"/>
                <w:color w:val="000000"/>
                <w:sz w:val="18"/>
                <w:szCs w:val="18"/>
                <w:lang w:val="en-GB"/>
              </w:rPr>
              <w:t>; (CPU1)</w:t>
            </w:r>
          </w:p>
        </w:tc>
        <w:tc>
          <w:tcPr>
            <w:tcW w:w="1276" w:type="dxa"/>
            <w:tcBorders>
              <w:top w:val="nil"/>
              <w:left w:val="nil"/>
              <w:bottom w:val="single" w:sz="4" w:space="0" w:color="000000"/>
              <w:right w:val="single" w:sz="4" w:space="0" w:color="000000"/>
            </w:tcBorders>
            <w:shd w:val="clear" w:color="auto" w:fill="auto"/>
            <w:vAlign w:val="center"/>
            <w:hideMark/>
          </w:tcPr>
          <w:p w14:paraId="0CB1E625"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FD6D802"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A57C26F" w14:textId="64AD0B33"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2DD8D7B" w14:textId="4EE93BEE" w:rsidR="00500E30" w:rsidRPr="000D31D9" w:rsidRDefault="00500E30" w:rsidP="00500E30">
            <w:pPr>
              <w:spacing w:before="0"/>
              <w:jc w:val="center"/>
              <w:rPr>
                <w:rFonts w:ascii="Helvetica" w:hAnsi="Helvetica" w:cs="Helvetica"/>
                <w:color w:val="000000"/>
                <w:sz w:val="18"/>
                <w:szCs w:val="18"/>
              </w:rPr>
            </w:pPr>
          </w:p>
        </w:tc>
      </w:tr>
      <w:tr w:rsidR="00500E30" w:rsidRPr="000D31D9" w14:paraId="3D613A0B" w14:textId="58895C0F"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5CF2835"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425" w:type="dxa"/>
            <w:tcBorders>
              <w:top w:val="nil"/>
              <w:left w:val="nil"/>
              <w:bottom w:val="single" w:sz="4" w:space="0" w:color="000000"/>
              <w:right w:val="single" w:sz="4" w:space="0" w:color="000000"/>
            </w:tcBorders>
            <w:shd w:val="clear" w:color="auto" w:fill="auto"/>
            <w:vAlign w:val="center"/>
            <w:hideMark/>
          </w:tcPr>
          <w:p w14:paraId="17463234"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BE7K-NIC-M6</w:t>
            </w:r>
          </w:p>
        </w:tc>
        <w:tc>
          <w:tcPr>
            <w:tcW w:w="2976" w:type="dxa"/>
            <w:tcBorders>
              <w:top w:val="nil"/>
              <w:left w:val="nil"/>
              <w:bottom w:val="single" w:sz="4" w:space="0" w:color="000000"/>
              <w:right w:val="single" w:sz="4" w:space="0" w:color="000000"/>
            </w:tcBorders>
            <w:shd w:val="clear" w:color="auto" w:fill="auto"/>
            <w:hideMark/>
          </w:tcPr>
          <w:p w14:paraId="7B00AA29"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 xml:space="preserve">Cisco-Intel X710T4LG 4x10 </w:t>
            </w:r>
            <w:proofErr w:type="spellStart"/>
            <w:r w:rsidRPr="000D31D9">
              <w:rPr>
                <w:rFonts w:ascii="Helvetica" w:hAnsi="Helvetica" w:cs="Helvetica"/>
                <w:color w:val="000000"/>
                <w:sz w:val="18"/>
                <w:szCs w:val="18"/>
              </w:rPr>
              <w:t>GbE</w:t>
            </w:r>
            <w:proofErr w:type="spellEnd"/>
            <w:r w:rsidRPr="000D31D9">
              <w:rPr>
                <w:rFonts w:ascii="Helvetica" w:hAnsi="Helvetica" w:cs="Helvetica"/>
                <w:color w:val="000000"/>
                <w:sz w:val="18"/>
                <w:szCs w:val="18"/>
              </w:rPr>
              <w:t xml:space="preserve"> RJ45 </w:t>
            </w:r>
            <w:proofErr w:type="spellStart"/>
            <w:r w:rsidRPr="000D31D9">
              <w:rPr>
                <w:rFonts w:ascii="Helvetica" w:hAnsi="Helvetica" w:cs="Helvetica"/>
                <w:color w:val="000000"/>
                <w:sz w:val="18"/>
                <w:szCs w:val="18"/>
              </w:rPr>
              <w:t>PCIe</w:t>
            </w:r>
            <w:proofErr w:type="spellEnd"/>
            <w:r w:rsidRPr="000D31D9">
              <w:rPr>
                <w:rFonts w:ascii="Helvetica" w:hAnsi="Helvetica" w:cs="Helvetica"/>
                <w:color w:val="000000"/>
                <w:sz w:val="18"/>
                <w:szCs w:val="18"/>
              </w:rPr>
              <w:t xml:space="preserve"> NIC</w:t>
            </w:r>
          </w:p>
        </w:tc>
        <w:tc>
          <w:tcPr>
            <w:tcW w:w="1276" w:type="dxa"/>
            <w:tcBorders>
              <w:top w:val="nil"/>
              <w:left w:val="nil"/>
              <w:bottom w:val="single" w:sz="4" w:space="0" w:color="000000"/>
              <w:right w:val="single" w:sz="4" w:space="0" w:color="000000"/>
            </w:tcBorders>
            <w:shd w:val="clear" w:color="auto" w:fill="auto"/>
            <w:vAlign w:val="center"/>
            <w:hideMark/>
          </w:tcPr>
          <w:p w14:paraId="638CECB7"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30621235"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9BD58AD" w14:textId="02706075"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89D8404" w14:textId="5D939963" w:rsidR="00500E30" w:rsidRPr="000D31D9" w:rsidRDefault="00500E30" w:rsidP="00500E30">
            <w:pPr>
              <w:spacing w:before="0"/>
              <w:jc w:val="center"/>
              <w:rPr>
                <w:rFonts w:ascii="Helvetica" w:hAnsi="Helvetica" w:cs="Helvetica"/>
                <w:color w:val="000000"/>
                <w:sz w:val="18"/>
                <w:szCs w:val="18"/>
              </w:rPr>
            </w:pPr>
          </w:p>
        </w:tc>
      </w:tr>
      <w:tr w:rsidR="00500E30" w:rsidRPr="000D31D9" w14:paraId="04ACDFE9" w14:textId="3DDE5BC1"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5FC9A14"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37</w:t>
            </w:r>
          </w:p>
        </w:tc>
        <w:tc>
          <w:tcPr>
            <w:tcW w:w="1425" w:type="dxa"/>
            <w:tcBorders>
              <w:top w:val="nil"/>
              <w:left w:val="nil"/>
              <w:bottom w:val="single" w:sz="4" w:space="0" w:color="000000"/>
              <w:right w:val="single" w:sz="4" w:space="0" w:color="000000"/>
            </w:tcBorders>
            <w:shd w:val="clear" w:color="auto" w:fill="auto"/>
            <w:vAlign w:val="center"/>
            <w:hideMark/>
          </w:tcPr>
          <w:p w14:paraId="56AFC230"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BE7K-NIC-M6</w:t>
            </w:r>
          </w:p>
        </w:tc>
        <w:tc>
          <w:tcPr>
            <w:tcW w:w="2976" w:type="dxa"/>
            <w:tcBorders>
              <w:top w:val="nil"/>
              <w:left w:val="nil"/>
              <w:bottom w:val="single" w:sz="4" w:space="0" w:color="000000"/>
              <w:right w:val="single" w:sz="4" w:space="0" w:color="000000"/>
            </w:tcBorders>
            <w:shd w:val="clear" w:color="auto" w:fill="auto"/>
            <w:hideMark/>
          </w:tcPr>
          <w:p w14:paraId="2FB98BDF"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 xml:space="preserve">Cisco-Intel X710T4LG 4x10 </w:t>
            </w:r>
            <w:proofErr w:type="spellStart"/>
            <w:r w:rsidRPr="000D31D9">
              <w:rPr>
                <w:rFonts w:ascii="Helvetica" w:hAnsi="Helvetica" w:cs="Helvetica"/>
                <w:color w:val="000000"/>
                <w:sz w:val="18"/>
                <w:szCs w:val="18"/>
              </w:rPr>
              <w:t>GbE</w:t>
            </w:r>
            <w:proofErr w:type="spellEnd"/>
            <w:r w:rsidRPr="000D31D9">
              <w:rPr>
                <w:rFonts w:ascii="Helvetica" w:hAnsi="Helvetica" w:cs="Helvetica"/>
                <w:color w:val="000000"/>
                <w:sz w:val="18"/>
                <w:szCs w:val="18"/>
              </w:rPr>
              <w:t xml:space="preserve"> RJ45 </w:t>
            </w:r>
            <w:proofErr w:type="spellStart"/>
            <w:r w:rsidRPr="000D31D9">
              <w:rPr>
                <w:rFonts w:ascii="Helvetica" w:hAnsi="Helvetica" w:cs="Helvetica"/>
                <w:color w:val="000000"/>
                <w:sz w:val="18"/>
                <w:szCs w:val="18"/>
              </w:rPr>
              <w:t>PCIe</w:t>
            </w:r>
            <w:proofErr w:type="spellEnd"/>
            <w:r w:rsidRPr="000D31D9">
              <w:rPr>
                <w:rFonts w:ascii="Helvetica" w:hAnsi="Helvetica" w:cs="Helvetica"/>
                <w:color w:val="000000"/>
                <w:sz w:val="18"/>
                <w:szCs w:val="18"/>
              </w:rPr>
              <w:t xml:space="preserve"> NIC</w:t>
            </w:r>
          </w:p>
        </w:tc>
        <w:tc>
          <w:tcPr>
            <w:tcW w:w="1276" w:type="dxa"/>
            <w:tcBorders>
              <w:top w:val="nil"/>
              <w:left w:val="nil"/>
              <w:bottom w:val="single" w:sz="4" w:space="0" w:color="000000"/>
              <w:right w:val="single" w:sz="4" w:space="0" w:color="000000"/>
            </w:tcBorders>
            <w:shd w:val="clear" w:color="auto" w:fill="auto"/>
            <w:vAlign w:val="center"/>
            <w:hideMark/>
          </w:tcPr>
          <w:p w14:paraId="7C37BB15"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1110301"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5F82CBC8" w14:textId="71F74A45"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672CDD6" w14:textId="2C3114CA" w:rsidR="00500E30" w:rsidRPr="000D31D9" w:rsidRDefault="00500E30" w:rsidP="00500E30">
            <w:pPr>
              <w:spacing w:before="0"/>
              <w:jc w:val="center"/>
              <w:rPr>
                <w:rFonts w:ascii="Helvetica" w:hAnsi="Helvetica" w:cs="Helvetica"/>
                <w:color w:val="000000"/>
                <w:sz w:val="18"/>
                <w:szCs w:val="18"/>
              </w:rPr>
            </w:pPr>
          </w:p>
        </w:tc>
      </w:tr>
      <w:tr w:rsidR="00500E30" w:rsidRPr="000D31D9" w14:paraId="4521D95B" w14:textId="4D4F5299"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7169701"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38</w:t>
            </w:r>
          </w:p>
        </w:tc>
        <w:tc>
          <w:tcPr>
            <w:tcW w:w="1425" w:type="dxa"/>
            <w:tcBorders>
              <w:top w:val="nil"/>
              <w:left w:val="nil"/>
              <w:bottom w:val="single" w:sz="4" w:space="0" w:color="000000"/>
              <w:right w:val="single" w:sz="4" w:space="0" w:color="000000"/>
            </w:tcBorders>
            <w:shd w:val="clear" w:color="auto" w:fill="auto"/>
            <w:vAlign w:val="center"/>
            <w:hideMark/>
          </w:tcPr>
          <w:p w14:paraId="38ABF0E4"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BE7K-PSU</w:t>
            </w:r>
          </w:p>
        </w:tc>
        <w:tc>
          <w:tcPr>
            <w:tcW w:w="2976" w:type="dxa"/>
            <w:tcBorders>
              <w:top w:val="nil"/>
              <w:left w:val="nil"/>
              <w:bottom w:val="single" w:sz="4" w:space="0" w:color="000000"/>
              <w:right w:val="single" w:sz="4" w:space="0" w:color="000000"/>
            </w:tcBorders>
            <w:shd w:val="clear" w:color="auto" w:fill="auto"/>
            <w:hideMark/>
          </w:tcPr>
          <w:p w14:paraId="3745283B"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UCS 1050W AC Power Supply for Rack Server</w:t>
            </w:r>
          </w:p>
        </w:tc>
        <w:tc>
          <w:tcPr>
            <w:tcW w:w="1276" w:type="dxa"/>
            <w:tcBorders>
              <w:top w:val="nil"/>
              <w:left w:val="nil"/>
              <w:bottom w:val="single" w:sz="4" w:space="0" w:color="000000"/>
              <w:right w:val="single" w:sz="4" w:space="0" w:color="000000"/>
            </w:tcBorders>
            <w:shd w:val="clear" w:color="auto" w:fill="auto"/>
            <w:vAlign w:val="center"/>
            <w:hideMark/>
          </w:tcPr>
          <w:p w14:paraId="73252B42"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73F97C48"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2</w:t>
            </w:r>
          </w:p>
        </w:tc>
        <w:tc>
          <w:tcPr>
            <w:tcW w:w="1134" w:type="dxa"/>
            <w:tcBorders>
              <w:top w:val="single" w:sz="4" w:space="0" w:color="000000"/>
              <w:left w:val="nil"/>
              <w:bottom w:val="single" w:sz="4" w:space="0" w:color="000000"/>
              <w:right w:val="single" w:sz="4" w:space="0" w:color="000000"/>
              <w:tr2bl w:val="single" w:sz="4" w:space="0" w:color="auto"/>
            </w:tcBorders>
          </w:tcPr>
          <w:p w14:paraId="5BB49568" w14:textId="2BB44456"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772098D6" w14:textId="36E93573" w:rsidR="00500E30" w:rsidRPr="000D31D9" w:rsidRDefault="00500E30" w:rsidP="00500E30">
            <w:pPr>
              <w:spacing w:before="0"/>
              <w:jc w:val="center"/>
              <w:rPr>
                <w:rFonts w:ascii="Helvetica" w:hAnsi="Helvetica" w:cs="Helvetica"/>
                <w:color w:val="000000"/>
                <w:sz w:val="18"/>
                <w:szCs w:val="18"/>
              </w:rPr>
            </w:pPr>
          </w:p>
        </w:tc>
      </w:tr>
      <w:tr w:rsidR="00500E30" w:rsidRPr="000D31D9" w14:paraId="1BBC0051" w14:textId="3894411B"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E9C53FF"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39</w:t>
            </w:r>
          </w:p>
        </w:tc>
        <w:tc>
          <w:tcPr>
            <w:tcW w:w="1425" w:type="dxa"/>
            <w:tcBorders>
              <w:top w:val="nil"/>
              <w:left w:val="nil"/>
              <w:bottom w:val="single" w:sz="4" w:space="0" w:color="000000"/>
              <w:right w:val="single" w:sz="4" w:space="0" w:color="000000"/>
            </w:tcBorders>
            <w:shd w:val="clear" w:color="auto" w:fill="auto"/>
            <w:vAlign w:val="center"/>
            <w:hideMark/>
          </w:tcPr>
          <w:p w14:paraId="0E4F329C" w14:textId="77777777" w:rsidR="00500E30" w:rsidRPr="000D31D9" w:rsidRDefault="00500E30" w:rsidP="00500E30">
            <w:pPr>
              <w:spacing w:before="0"/>
              <w:jc w:val="left"/>
              <w:rPr>
                <w:rFonts w:ascii="Helvetica" w:hAnsi="Helvetica" w:cs="Helvetica"/>
                <w:color w:val="000000"/>
                <w:sz w:val="18"/>
                <w:szCs w:val="18"/>
              </w:rPr>
            </w:pPr>
            <w:r w:rsidRPr="000D31D9">
              <w:rPr>
                <w:rFonts w:ascii="Helvetica" w:hAnsi="Helvetica" w:cs="Helvetica"/>
                <w:color w:val="000000"/>
                <w:sz w:val="18"/>
                <w:szCs w:val="18"/>
              </w:rPr>
              <w:t>BE7K-TPM-M6</w:t>
            </w:r>
          </w:p>
        </w:tc>
        <w:tc>
          <w:tcPr>
            <w:tcW w:w="2976" w:type="dxa"/>
            <w:tcBorders>
              <w:top w:val="nil"/>
              <w:left w:val="nil"/>
              <w:bottom w:val="single" w:sz="4" w:space="0" w:color="000000"/>
              <w:right w:val="single" w:sz="4" w:space="0" w:color="000000"/>
            </w:tcBorders>
            <w:shd w:val="clear" w:color="auto" w:fill="auto"/>
            <w:hideMark/>
          </w:tcPr>
          <w:p w14:paraId="0F553D67" w14:textId="77777777" w:rsidR="00500E30" w:rsidRPr="000D31D9" w:rsidRDefault="00500E30" w:rsidP="00500E30">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TPM 2.0, TCG, FIPS140-2, CC EAL4+ Certified, for M6 servers</w:t>
            </w:r>
          </w:p>
        </w:tc>
        <w:tc>
          <w:tcPr>
            <w:tcW w:w="1276" w:type="dxa"/>
            <w:tcBorders>
              <w:top w:val="nil"/>
              <w:left w:val="nil"/>
              <w:bottom w:val="single" w:sz="4" w:space="0" w:color="000000"/>
              <w:right w:val="single" w:sz="4" w:space="0" w:color="000000"/>
            </w:tcBorders>
            <w:shd w:val="clear" w:color="auto" w:fill="auto"/>
            <w:vAlign w:val="center"/>
            <w:hideMark/>
          </w:tcPr>
          <w:p w14:paraId="54214AC5"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C3E43CE" w14:textId="77777777" w:rsidR="00500E30" w:rsidRPr="000D31D9" w:rsidRDefault="00500E30" w:rsidP="00500E30">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A77F88A" w14:textId="6524479B" w:rsidR="00500E30" w:rsidRPr="000D31D9" w:rsidRDefault="00500E30" w:rsidP="00500E30">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A9269EC" w14:textId="3DAE5CA0" w:rsidR="00500E30" w:rsidRPr="000D31D9" w:rsidRDefault="00500E30" w:rsidP="00500E30">
            <w:pPr>
              <w:spacing w:before="0"/>
              <w:jc w:val="center"/>
              <w:rPr>
                <w:rFonts w:ascii="Helvetica" w:hAnsi="Helvetica" w:cs="Helvetica"/>
                <w:color w:val="000000"/>
                <w:sz w:val="18"/>
                <w:szCs w:val="18"/>
              </w:rPr>
            </w:pPr>
          </w:p>
        </w:tc>
      </w:tr>
      <w:tr w:rsidR="006374B9" w:rsidRPr="000D31D9" w14:paraId="1F30407B" w14:textId="4DF656A7"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1664EC0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40</w:t>
            </w:r>
          </w:p>
        </w:tc>
        <w:tc>
          <w:tcPr>
            <w:tcW w:w="1425" w:type="dxa"/>
            <w:tcBorders>
              <w:top w:val="nil"/>
              <w:left w:val="nil"/>
              <w:bottom w:val="single" w:sz="4" w:space="0" w:color="000000"/>
              <w:right w:val="single" w:sz="4" w:space="0" w:color="000000"/>
            </w:tcBorders>
            <w:shd w:val="clear" w:color="000000" w:fill="B4C6E7"/>
            <w:hideMark/>
          </w:tcPr>
          <w:p w14:paraId="38BFC91F"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BE7H-M6-K9</w:t>
            </w:r>
          </w:p>
        </w:tc>
        <w:tc>
          <w:tcPr>
            <w:tcW w:w="2976" w:type="dxa"/>
            <w:tcBorders>
              <w:top w:val="nil"/>
              <w:left w:val="nil"/>
              <w:bottom w:val="single" w:sz="4" w:space="0" w:color="000000"/>
              <w:right w:val="single" w:sz="4" w:space="0" w:color="000000"/>
            </w:tcBorders>
            <w:shd w:val="clear" w:color="000000" w:fill="B4C6E7"/>
            <w:hideMark/>
          </w:tcPr>
          <w:p w14:paraId="3093786A"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Business Edition 7000H (M6) Appliance, Export </w:t>
            </w:r>
            <w:proofErr w:type="spellStart"/>
            <w:r w:rsidRPr="000D31D9">
              <w:rPr>
                <w:rFonts w:ascii="Helvetica" w:hAnsi="Helvetica" w:cs="Helvetica"/>
                <w:color w:val="000000"/>
                <w:sz w:val="18"/>
                <w:szCs w:val="18"/>
                <w:lang w:val="en-GB"/>
              </w:rPr>
              <w:t>Restr</w:t>
            </w:r>
            <w:proofErr w:type="spellEnd"/>
            <w:r w:rsidRPr="000D31D9">
              <w:rPr>
                <w:rFonts w:ascii="Helvetica" w:hAnsi="Helvetica" w:cs="Helvetica"/>
                <w:color w:val="000000"/>
                <w:sz w:val="18"/>
                <w:szCs w:val="18"/>
                <w:lang w:val="en-GB"/>
              </w:rPr>
              <w:t xml:space="preserve"> SW</w:t>
            </w:r>
          </w:p>
        </w:tc>
        <w:tc>
          <w:tcPr>
            <w:tcW w:w="1276" w:type="dxa"/>
            <w:tcBorders>
              <w:top w:val="nil"/>
              <w:left w:val="nil"/>
              <w:bottom w:val="single" w:sz="4" w:space="0" w:color="000000"/>
              <w:right w:val="single" w:sz="4" w:space="0" w:color="000000"/>
            </w:tcBorders>
            <w:shd w:val="clear" w:color="000000" w:fill="B4C6E7"/>
            <w:vAlign w:val="center"/>
            <w:hideMark/>
          </w:tcPr>
          <w:p w14:paraId="247F3F4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40ABF05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6035C1D6"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7E672F4A"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1B89151A" w14:textId="578E15EE"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926605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41</w:t>
            </w:r>
          </w:p>
        </w:tc>
        <w:tc>
          <w:tcPr>
            <w:tcW w:w="1425" w:type="dxa"/>
            <w:tcBorders>
              <w:top w:val="nil"/>
              <w:left w:val="nil"/>
              <w:bottom w:val="single" w:sz="4" w:space="0" w:color="000000"/>
              <w:right w:val="single" w:sz="4" w:space="0" w:color="000000"/>
            </w:tcBorders>
            <w:shd w:val="clear" w:color="auto" w:fill="auto"/>
            <w:vAlign w:val="center"/>
            <w:hideMark/>
          </w:tcPr>
          <w:p w14:paraId="704B93AB"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CON-SNCO-BE7HM6KM</w:t>
            </w:r>
          </w:p>
        </w:tc>
        <w:tc>
          <w:tcPr>
            <w:tcW w:w="2976" w:type="dxa"/>
            <w:tcBorders>
              <w:top w:val="nil"/>
              <w:left w:val="nil"/>
              <w:bottom w:val="single" w:sz="4" w:space="0" w:color="000000"/>
              <w:right w:val="single" w:sz="4" w:space="0" w:color="000000"/>
            </w:tcBorders>
            <w:shd w:val="clear" w:color="auto" w:fill="auto"/>
            <w:hideMark/>
          </w:tcPr>
          <w:p w14:paraId="1E6CF6B1"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SNTC-8X7XNCDOS Cisco Business Edition 7000H (M6) </w:t>
            </w:r>
            <w:proofErr w:type="spellStart"/>
            <w:r w:rsidRPr="000D31D9">
              <w:rPr>
                <w:rFonts w:ascii="Helvetica" w:hAnsi="Helvetica" w:cs="Helvetica"/>
                <w:color w:val="000000"/>
                <w:sz w:val="18"/>
                <w:szCs w:val="18"/>
                <w:lang w:val="en-GB"/>
              </w:rPr>
              <w:t>Applia</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5540A99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2CB7A03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62D65673"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00EC229B" w14:textId="77777777" w:rsidR="006374B9" w:rsidRPr="000D31D9" w:rsidRDefault="006374B9" w:rsidP="00181F85">
            <w:pPr>
              <w:spacing w:before="0"/>
              <w:jc w:val="center"/>
              <w:rPr>
                <w:rFonts w:ascii="Helvetica" w:hAnsi="Helvetica" w:cs="Helvetica"/>
                <w:color w:val="000000"/>
                <w:sz w:val="18"/>
                <w:szCs w:val="18"/>
              </w:rPr>
            </w:pPr>
          </w:p>
        </w:tc>
      </w:tr>
      <w:tr w:rsidR="00BD3F44" w:rsidRPr="000D31D9" w14:paraId="129314AA" w14:textId="7DF8514C"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4FB3ABE"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42</w:t>
            </w:r>
          </w:p>
        </w:tc>
        <w:tc>
          <w:tcPr>
            <w:tcW w:w="1425" w:type="dxa"/>
            <w:tcBorders>
              <w:top w:val="nil"/>
              <w:left w:val="nil"/>
              <w:bottom w:val="single" w:sz="4" w:space="0" w:color="000000"/>
              <w:right w:val="single" w:sz="4" w:space="0" w:color="000000"/>
            </w:tcBorders>
            <w:shd w:val="clear" w:color="auto" w:fill="auto"/>
            <w:vAlign w:val="center"/>
            <w:hideMark/>
          </w:tcPr>
          <w:p w14:paraId="650982FB"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CAB-9K10A-EU</w:t>
            </w:r>
          </w:p>
        </w:tc>
        <w:tc>
          <w:tcPr>
            <w:tcW w:w="2976" w:type="dxa"/>
            <w:tcBorders>
              <w:top w:val="nil"/>
              <w:left w:val="nil"/>
              <w:bottom w:val="single" w:sz="4" w:space="0" w:color="000000"/>
              <w:right w:val="single" w:sz="4" w:space="0" w:color="000000"/>
            </w:tcBorders>
            <w:shd w:val="clear" w:color="auto" w:fill="auto"/>
            <w:hideMark/>
          </w:tcPr>
          <w:p w14:paraId="38F2D00B"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Power Cord, 250VAC 10A CEE 7/7 Plug, EU</w:t>
            </w:r>
          </w:p>
        </w:tc>
        <w:tc>
          <w:tcPr>
            <w:tcW w:w="1276" w:type="dxa"/>
            <w:tcBorders>
              <w:top w:val="nil"/>
              <w:left w:val="nil"/>
              <w:bottom w:val="single" w:sz="4" w:space="0" w:color="000000"/>
              <w:right w:val="single" w:sz="4" w:space="0" w:color="000000"/>
            </w:tcBorders>
            <w:shd w:val="clear" w:color="auto" w:fill="auto"/>
            <w:vAlign w:val="center"/>
            <w:hideMark/>
          </w:tcPr>
          <w:p w14:paraId="56240F4F"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06C3752"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2</w:t>
            </w:r>
          </w:p>
        </w:tc>
        <w:tc>
          <w:tcPr>
            <w:tcW w:w="1134" w:type="dxa"/>
            <w:tcBorders>
              <w:top w:val="single" w:sz="4" w:space="0" w:color="000000"/>
              <w:left w:val="nil"/>
              <w:bottom w:val="single" w:sz="4" w:space="0" w:color="000000"/>
              <w:right w:val="single" w:sz="4" w:space="0" w:color="000000"/>
              <w:tr2bl w:val="single" w:sz="4" w:space="0" w:color="auto"/>
            </w:tcBorders>
          </w:tcPr>
          <w:p w14:paraId="6E08E54B" w14:textId="69BBE2C8"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A53CB45" w14:textId="2D5D275D" w:rsidR="00BD3F44" w:rsidRPr="000D31D9" w:rsidRDefault="00BD3F44" w:rsidP="00BD3F44">
            <w:pPr>
              <w:spacing w:before="0"/>
              <w:jc w:val="center"/>
              <w:rPr>
                <w:rFonts w:ascii="Helvetica" w:hAnsi="Helvetica" w:cs="Helvetica"/>
                <w:color w:val="000000"/>
                <w:sz w:val="18"/>
                <w:szCs w:val="18"/>
              </w:rPr>
            </w:pPr>
          </w:p>
        </w:tc>
      </w:tr>
      <w:tr w:rsidR="00BD3F44" w:rsidRPr="000D31D9" w14:paraId="48F1016D" w14:textId="3BA9E26B"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F8C895D"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43</w:t>
            </w:r>
          </w:p>
        </w:tc>
        <w:tc>
          <w:tcPr>
            <w:tcW w:w="1425" w:type="dxa"/>
            <w:tcBorders>
              <w:top w:val="nil"/>
              <w:left w:val="nil"/>
              <w:bottom w:val="single" w:sz="4" w:space="0" w:color="000000"/>
              <w:right w:val="single" w:sz="4" w:space="0" w:color="000000"/>
            </w:tcBorders>
            <w:shd w:val="clear" w:color="auto" w:fill="auto"/>
            <w:vAlign w:val="center"/>
            <w:hideMark/>
          </w:tcPr>
          <w:p w14:paraId="3D7E72D4"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VIRT-LIC-NONE</w:t>
            </w:r>
          </w:p>
        </w:tc>
        <w:tc>
          <w:tcPr>
            <w:tcW w:w="2976" w:type="dxa"/>
            <w:tcBorders>
              <w:top w:val="nil"/>
              <w:left w:val="nil"/>
              <w:bottom w:val="single" w:sz="4" w:space="0" w:color="000000"/>
              <w:right w:val="single" w:sz="4" w:space="0" w:color="000000"/>
            </w:tcBorders>
            <w:shd w:val="clear" w:color="auto" w:fill="auto"/>
            <w:hideMark/>
          </w:tcPr>
          <w:p w14:paraId="3707F1C7"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Do not factory-load a virtualization software license</w:t>
            </w:r>
          </w:p>
        </w:tc>
        <w:tc>
          <w:tcPr>
            <w:tcW w:w="1276" w:type="dxa"/>
            <w:tcBorders>
              <w:top w:val="nil"/>
              <w:left w:val="nil"/>
              <w:bottom w:val="single" w:sz="4" w:space="0" w:color="000000"/>
              <w:right w:val="single" w:sz="4" w:space="0" w:color="000000"/>
            </w:tcBorders>
            <w:shd w:val="clear" w:color="auto" w:fill="auto"/>
            <w:vAlign w:val="center"/>
            <w:hideMark/>
          </w:tcPr>
          <w:p w14:paraId="46D33310"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F5AC980"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59412EFA" w14:textId="2E22DB4F"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7F60003A" w14:textId="67F7F29A" w:rsidR="00BD3F44" w:rsidRPr="000D31D9" w:rsidRDefault="00BD3F44" w:rsidP="00BD3F44">
            <w:pPr>
              <w:spacing w:before="0"/>
              <w:jc w:val="center"/>
              <w:rPr>
                <w:rFonts w:ascii="Helvetica" w:hAnsi="Helvetica" w:cs="Helvetica"/>
                <w:color w:val="000000"/>
                <w:sz w:val="18"/>
                <w:szCs w:val="18"/>
              </w:rPr>
            </w:pPr>
          </w:p>
        </w:tc>
      </w:tr>
      <w:tr w:rsidR="00BD3F44" w:rsidRPr="000D31D9" w14:paraId="7683AD2E" w14:textId="20F5BDB7"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0D088D7"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44</w:t>
            </w:r>
          </w:p>
        </w:tc>
        <w:tc>
          <w:tcPr>
            <w:tcW w:w="1425" w:type="dxa"/>
            <w:tcBorders>
              <w:top w:val="nil"/>
              <w:left w:val="nil"/>
              <w:bottom w:val="single" w:sz="4" w:space="0" w:color="000000"/>
              <w:right w:val="single" w:sz="4" w:space="0" w:color="000000"/>
            </w:tcBorders>
            <w:shd w:val="clear" w:color="auto" w:fill="auto"/>
            <w:vAlign w:val="center"/>
            <w:hideMark/>
          </w:tcPr>
          <w:p w14:paraId="3B1E7C91"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BE7H-CPU-M6</w:t>
            </w:r>
          </w:p>
        </w:tc>
        <w:tc>
          <w:tcPr>
            <w:tcW w:w="2976" w:type="dxa"/>
            <w:tcBorders>
              <w:top w:val="nil"/>
              <w:left w:val="nil"/>
              <w:bottom w:val="single" w:sz="4" w:space="0" w:color="000000"/>
              <w:right w:val="single" w:sz="4" w:space="0" w:color="000000"/>
            </w:tcBorders>
            <w:shd w:val="clear" w:color="auto" w:fill="auto"/>
            <w:hideMark/>
          </w:tcPr>
          <w:p w14:paraId="1B9DA610"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Intel 6348 2.6GHz/235W 28C/42MB DDR4 3200MHz</w:t>
            </w:r>
          </w:p>
        </w:tc>
        <w:tc>
          <w:tcPr>
            <w:tcW w:w="1276" w:type="dxa"/>
            <w:tcBorders>
              <w:top w:val="nil"/>
              <w:left w:val="nil"/>
              <w:bottom w:val="single" w:sz="4" w:space="0" w:color="000000"/>
              <w:right w:val="single" w:sz="4" w:space="0" w:color="000000"/>
            </w:tcBorders>
            <w:shd w:val="clear" w:color="auto" w:fill="auto"/>
            <w:vAlign w:val="center"/>
            <w:hideMark/>
          </w:tcPr>
          <w:p w14:paraId="09F8700F"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AEFA46D"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AF4619B" w14:textId="7363CF8C"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E7BC6B6" w14:textId="0A44259E" w:rsidR="00BD3F44" w:rsidRPr="000D31D9" w:rsidRDefault="00BD3F44" w:rsidP="00BD3F44">
            <w:pPr>
              <w:spacing w:before="0"/>
              <w:jc w:val="center"/>
              <w:rPr>
                <w:rFonts w:ascii="Helvetica" w:hAnsi="Helvetica" w:cs="Helvetica"/>
                <w:color w:val="000000"/>
                <w:sz w:val="18"/>
                <w:szCs w:val="18"/>
              </w:rPr>
            </w:pPr>
          </w:p>
        </w:tc>
      </w:tr>
      <w:tr w:rsidR="00BD3F44" w:rsidRPr="000D31D9" w14:paraId="523A07AD" w14:textId="3D82F48E"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497B7C5"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45</w:t>
            </w:r>
          </w:p>
        </w:tc>
        <w:tc>
          <w:tcPr>
            <w:tcW w:w="1425" w:type="dxa"/>
            <w:tcBorders>
              <w:top w:val="nil"/>
              <w:left w:val="nil"/>
              <w:bottom w:val="single" w:sz="4" w:space="0" w:color="000000"/>
              <w:right w:val="single" w:sz="4" w:space="0" w:color="000000"/>
            </w:tcBorders>
            <w:shd w:val="clear" w:color="auto" w:fill="auto"/>
            <w:vAlign w:val="center"/>
            <w:hideMark/>
          </w:tcPr>
          <w:p w14:paraId="3B71D65C"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BE7K-RAM-M6-M5</w:t>
            </w:r>
          </w:p>
        </w:tc>
        <w:tc>
          <w:tcPr>
            <w:tcW w:w="2976" w:type="dxa"/>
            <w:tcBorders>
              <w:top w:val="nil"/>
              <w:left w:val="nil"/>
              <w:bottom w:val="single" w:sz="4" w:space="0" w:color="000000"/>
              <w:right w:val="single" w:sz="4" w:space="0" w:color="000000"/>
            </w:tcBorders>
            <w:shd w:val="clear" w:color="auto" w:fill="auto"/>
            <w:hideMark/>
          </w:tcPr>
          <w:p w14:paraId="19396070"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16GB RDIMM SRx4 3200 (8Gb)</w:t>
            </w:r>
          </w:p>
        </w:tc>
        <w:tc>
          <w:tcPr>
            <w:tcW w:w="1276" w:type="dxa"/>
            <w:tcBorders>
              <w:top w:val="nil"/>
              <w:left w:val="nil"/>
              <w:bottom w:val="single" w:sz="4" w:space="0" w:color="000000"/>
              <w:right w:val="single" w:sz="4" w:space="0" w:color="000000"/>
            </w:tcBorders>
            <w:shd w:val="clear" w:color="auto" w:fill="auto"/>
            <w:vAlign w:val="center"/>
            <w:hideMark/>
          </w:tcPr>
          <w:p w14:paraId="49357A6F"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3A6D4AF"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12</w:t>
            </w:r>
          </w:p>
        </w:tc>
        <w:tc>
          <w:tcPr>
            <w:tcW w:w="1134" w:type="dxa"/>
            <w:tcBorders>
              <w:top w:val="single" w:sz="4" w:space="0" w:color="000000"/>
              <w:left w:val="nil"/>
              <w:bottom w:val="single" w:sz="4" w:space="0" w:color="000000"/>
              <w:right w:val="single" w:sz="4" w:space="0" w:color="000000"/>
              <w:tr2bl w:val="single" w:sz="4" w:space="0" w:color="auto"/>
            </w:tcBorders>
          </w:tcPr>
          <w:p w14:paraId="296EB047" w14:textId="3CBFE337"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3ECCD84" w14:textId="571E340E" w:rsidR="00BD3F44" w:rsidRPr="000D31D9" w:rsidRDefault="00BD3F44" w:rsidP="00BD3F44">
            <w:pPr>
              <w:spacing w:before="0"/>
              <w:jc w:val="center"/>
              <w:rPr>
                <w:rFonts w:ascii="Helvetica" w:hAnsi="Helvetica" w:cs="Helvetica"/>
                <w:color w:val="000000"/>
                <w:sz w:val="18"/>
                <w:szCs w:val="18"/>
              </w:rPr>
            </w:pPr>
          </w:p>
        </w:tc>
      </w:tr>
      <w:tr w:rsidR="00BD3F44" w:rsidRPr="000D31D9" w14:paraId="1191D12A" w14:textId="0E952A4E"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7456A57"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46</w:t>
            </w:r>
          </w:p>
        </w:tc>
        <w:tc>
          <w:tcPr>
            <w:tcW w:w="1425" w:type="dxa"/>
            <w:tcBorders>
              <w:top w:val="nil"/>
              <w:left w:val="nil"/>
              <w:bottom w:val="single" w:sz="4" w:space="0" w:color="000000"/>
              <w:right w:val="single" w:sz="4" w:space="0" w:color="000000"/>
            </w:tcBorders>
            <w:shd w:val="clear" w:color="auto" w:fill="auto"/>
            <w:vAlign w:val="center"/>
            <w:hideMark/>
          </w:tcPr>
          <w:p w14:paraId="5D0D540F"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BE7K-RAIDCTRLR-M6</w:t>
            </w:r>
          </w:p>
        </w:tc>
        <w:tc>
          <w:tcPr>
            <w:tcW w:w="2976" w:type="dxa"/>
            <w:tcBorders>
              <w:top w:val="nil"/>
              <w:left w:val="nil"/>
              <w:bottom w:val="single" w:sz="4" w:space="0" w:color="000000"/>
              <w:right w:val="single" w:sz="4" w:space="0" w:color="000000"/>
            </w:tcBorders>
            <w:shd w:val="clear" w:color="auto" w:fill="auto"/>
            <w:hideMark/>
          </w:tcPr>
          <w:p w14:paraId="635EB616"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M6 12G SAS RAID Controller with 4GB FBWC (28 Drives)</w:t>
            </w:r>
          </w:p>
        </w:tc>
        <w:tc>
          <w:tcPr>
            <w:tcW w:w="1276" w:type="dxa"/>
            <w:tcBorders>
              <w:top w:val="nil"/>
              <w:left w:val="nil"/>
              <w:bottom w:val="single" w:sz="4" w:space="0" w:color="000000"/>
              <w:right w:val="single" w:sz="4" w:space="0" w:color="000000"/>
            </w:tcBorders>
            <w:shd w:val="clear" w:color="auto" w:fill="auto"/>
            <w:vAlign w:val="center"/>
            <w:hideMark/>
          </w:tcPr>
          <w:p w14:paraId="437C66BF"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67E97CA"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AB583D4" w14:textId="4B101C06"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B84B4A7" w14:textId="287C7E90" w:rsidR="00BD3F44" w:rsidRPr="000D31D9" w:rsidRDefault="00BD3F44" w:rsidP="00BD3F44">
            <w:pPr>
              <w:spacing w:before="0"/>
              <w:jc w:val="center"/>
              <w:rPr>
                <w:rFonts w:ascii="Helvetica" w:hAnsi="Helvetica" w:cs="Helvetica"/>
                <w:color w:val="000000"/>
                <w:sz w:val="18"/>
                <w:szCs w:val="18"/>
              </w:rPr>
            </w:pPr>
          </w:p>
        </w:tc>
      </w:tr>
      <w:tr w:rsidR="00BD3F44" w:rsidRPr="000D31D9" w14:paraId="7194732B" w14:textId="7D1314A0"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211F540"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47</w:t>
            </w:r>
          </w:p>
        </w:tc>
        <w:tc>
          <w:tcPr>
            <w:tcW w:w="1425" w:type="dxa"/>
            <w:tcBorders>
              <w:top w:val="nil"/>
              <w:left w:val="nil"/>
              <w:bottom w:val="single" w:sz="4" w:space="0" w:color="000000"/>
              <w:right w:val="single" w:sz="4" w:space="0" w:color="000000"/>
            </w:tcBorders>
            <w:shd w:val="clear" w:color="auto" w:fill="auto"/>
            <w:vAlign w:val="center"/>
            <w:hideMark/>
          </w:tcPr>
          <w:p w14:paraId="25FA6C8C"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BE7K-DISK-M6</w:t>
            </w:r>
          </w:p>
        </w:tc>
        <w:tc>
          <w:tcPr>
            <w:tcW w:w="2976" w:type="dxa"/>
            <w:tcBorders>
              <w:top w:val="nil"/>
              <w:left w:val="nil"/>
              <w:bottom w:val="single" w:sz="4" w:space="0" w:color="000000"/>
              <w:right w:val="single" w:sz="4" w:space="0" w:color="000000"/>
            </w:tcBorders>
            <w:shd w:val="clear" w:color="auto" w:fill="auto"/>
            <w:hideMark/>
          </w:tcPr>
          <w:p w14:paraId="1322F79A"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600GB 12G SAS 10K RPM SFF HDD</w:t>
            </w:r>
          </w:p>
        </w:tc>
        <w:tc>
          <w:tcPr>
            <w:tcW w:w="1276" w:type="dxa"/>
            <w:tcBorders>
              <w:top w:val="nil"/>
              <w:left w:val="nil"/>
              <w:bottom w:val="single" w:sz="4" w:space="0" w:color="000000"/>
              <w:right w:val="single" w:sz="4" w:space="0" w:color="000000"/>
            </w:tcBorders>
            <w:shd w:val="clear" w:color="auto" w:fill="auto"/>
            <w:vAlign w:val="center"/>
            <w:hideMark/>
          </w:tcPr>
          <w:p w14:paraId="3F818006"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6193F0B"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24</w:t>
            </w:r>
          </w:p>
        </w:tc>
        <w:tc>
          <w:tcPr>
            <w:tcW w:w="1134" w:type="dxa"/>
            <w:tcBorders>
              <w:top w:val="single" w:sz="4" w:space="0" w:color="000000"/>
              <w:left w:val="nil"/>
              <w:bottom w:val="single" w:sz="4" w:space="0" w:color="000000"/>
              <w:right w:val="single" w:sz="4" w:space="0" w:color="000000"/>
              <w:tr2bl w:val="single" w:sz="4" w:space="0" w:color="auto"/>
            </w:tcBorders>
          </w:tcPr>
          <w:p w14:paraId="358710E4" w14:textId="339619B4"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00B3389" w14:textId="440FF77C" w:rsidR="00BD3F44" w:rsidRPr="000D31D9" w:rsidRDefault="00BD3F44" w:rsidP="00BD3F44">
            <w:pPr>
              <w:spacing w:before="0"/>
              <w:jc w:val="center"/>
              <w:rPr>
                <w:rFonts w:ascii="Helvetica" w:hAnsi="Helvetica" w:cs="Helvetica"/>
                <w:color w:val="000000"/>
                <w:sz w:val="18"/>
                <w:szCs w:val="18"/>
              </w:rPr>
            </w:pPr>
          </w:p>
        </w:tc>
      </w:tr>
      <w:tr w:rsidR="00BD3F44" w:rsidRPr="000D31D9" w14:paraId="047830D2" w14:textId="28C500E3"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7132138"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48</w:t>
            </w:r>
          </w:p>
        </w:tc>
        <w:tc>
          <w:tcPr>
            <w:tcW w:w="1425" w:type="dxa"/>
            <w:tcBorders>
              <w:top w:val="nil"/>
              <w:left w:val="nil"/>
              <w:bottom w:val="single" w:sz="4" w:space="0" w:color="000000"/>
              <w:right w:val="single" w:sz="4" w:space="0" w:color="000000"/>
            </w:tcBorders>
            <w:shd w:val="clear" w:color="auto" w:fill="auto"/>
            <w:vAlign w:val="center"/>
            <w:hideMark/>
          </w:tcPr>
          <w:p w14:paraId="63EE510F"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BE7K-PCIERISER-M6</w:t>
            </w:r>
          </w:p>
        </w:tc>
        <w:tc>
          <w:tcPr>
            <w:tcW w:w="2976" w:type="dxa"/>
            <w:tcBorders>
              <w:top w:val="nil"/>
              <w:left w:val="nil"/>
              <w:bottom w:val="single" w:sz="4" w:space="0" w:color="000000"/>
              <w:right w:val="single" w:sz="4" w:space="0" w:color="000000"/>
            </w:tcBorders>
            <w:shd w:val="clear" w:color="auto" w:fill="auto"/>
            <w:hideMark/>
          </w:tcPr>
          <w:p w14:paraId="48A8A5FC"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C240 M6 Riser1A; (x8;x16x, x8); </w:t>
            </w:r>
            <w:proofErr w:type="spellStart"/>
            <w:r w:rsidRPr="000D31D9">
              <w:rPr>
                <w:rFonts w:ascii="Helvetica" w:hAnsi="Helvetica" w:cs="Helvetica"/>
                <w:color w:val="000000"/>
                <w:sz w:val="18"/>
                <w:szCs w:val="18"/>
                <w:lang w:val="en-GB"/>
              </w:rPr>
              <w:t>StBkt</w:t>
            </w:r>
            <w:proofErr w:type="spellEnd"/>
            <w:r w:rsidRPr="000D31D9">
              <w:rPr>
                <w:rFonts w:ascii="Helvetica" w:hAnsi="Helvetica" w:cs="Helvetica"/>
                <w:color w:val="000000"/>
                <w:sz w:val="18"/>
                <w:szCs w:val="18"/>
                <w:lang w:val="en-GB"/>
              </w:rPr>
              <w:t>; (CPU1)</w:t>
            </w:r>
          </w:p>
        </w:tc>
        <w:tc>
          <w:tcPr>
            <w:tcW w:w="1276" w:type="dxa"/>
            <w:tcBorders>
              <w:top w:val="nil"/>
              <w:left w:val="nil"/>
              <w:bottom w:val="single" w:sz="4" w:space="0" w:color="000000"/>
              <w:right w:val="single" w:sz="4" w:space="0" w:color="000000"/>
            </w:tcBorders>
            <w:shd w:val="clear" w:color="auto" w:fill="auto"/>
            <w:vAlign w:val="center"/>
            <w:hideMark/>
          </w:tcPr>
          <w:p w14:paraId="08F47FDA"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6D996BA"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FE5C161" w14:textId="579BAEB8"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8BFD072" w14:textId="2064D713" w:rsidR="00BD3F44" w:rsidRPr="000D31D9" w:rsidRDefault="00BD3F44" w:rsidP="00BD3F44">
            <w:pPr>
              <w:spacing w:before="0"/>
              <w:jc w:val="center"/>
              <w:rPr>
                <w:rFonts w:ascii="Helvetica" w:hAnsi="Helvetica" w:cs="Helvetica"/>
                <w:color w:val="000000"/>
                <w:sz w:val="18"/>
                <w:szCs w:val="18"/>
              </w:rPr>
            </w:pPr>
          </w:p>
        </w:tc>
      </w:tr>
      <w:tr w:rsidR="00BD3F44" w:rsidRPr="000D31D9" w14:paraId="6F00B3E8" w14:textId="61AC5FEE"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1F59433"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49</w:t>
            </w:r>
          </w:p>
        </w:tc>
        <w:tc>
          <w:tcPr>
            <w:tcW w:w="1425" w:type="dxa"/>
            <w:tcBorders>
              <w:top w:val="nil"/>
              <w:left w:val="nil"/>
              <w:bottom w:val="single" w:sz="4" w:space="0" w:color="000000"/>
              <w:right w:val="single" w:sz="4" w:space="0" w:color="000000"/>
            </w:tcBorders>
            <w:shd w:val="clear" w:color="auto" w:fill="auto"/>
            <w:vAlign w:val="center"/>
            <w:hideMark/>
          </w:tcPr>
          <w:p w14:paraId="15432CF1"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BE7K-NIC-M6</w:t>
            </w:r>
          </w:p>
        </w:tc>
        <w:tc>
          <w:tcPr>
            <w:tcW w:w="2976" w:type="dxa"/>
            <w:tcBorders>
              <w:top w:val="nil"/>
              <w:left w:val="nil"/>
              <w:bottom w:val="single" w:sz="4" w:space="0" w:color="000000"/>
              <w:right w:val="single" w:sz="4" w:space="0" w:color="000000"/>
            </w:tcBorders>
            <w:shd w:val="clear" w:color="auto" w:fill="auto"/>
            <w:hideMark/>
          </w:tcPr>
          <w:p w14:paraId="4D1FC6CF"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 xml:space="preserve">Cisco-Intel X710T4LG 4x10 </w:t>
            </w:r>
            <w:proofErr w:type="spellStart"/>
            <w:r w:rsidRPr="000D31D9">
              <w:rPr>
                <w:rFonts w:ascii="Helvetica" w:hAnsi="Helvetica" w:cs="Helvetica"/>
                <w:color w:val="000000"/>
                <w:sz w:val="18"/>
                <w:szCs w:val="18"/>
              </w:rPr>
              <w:t>GbE</w:t>
            </w:r>
            <w:proofErr w:type="spellEnd"/>
            <w:r w:rsidRPr="000D31D9">
              <w:rPr>
                <w:rFonts w:ascii="Helvetica" w:hAnsi="Helvetica" w:cs="Helvetica"/>
                <w:color w:val="000000"/>
                <w:sz w:val="18"/>
                <w:szCs w:val="18"/>
              </w:rPr>
              <w:t xml:space="preserve"> RJ45 </w:t>
            </w:r>
            <w:proofErr w:type="spellStart"/>
            <w:r w:rsidRPr="000D31D9">
              <w:rPr>
                <w:rFonts w:ascii="Helvetica" w:hAnsi="Helvetica" w:cs="Helvetica"/>
                <w:color w:val="000000"/>
                <w:sz w:val="18"/>
                <w:szCs w:val="18"/>
              </w:rPr>
              <w:t>PCIe</w:t>
            </w:r>
            <w:proofErr w:type="spellEnd"/>
            <w:r w:rsidRPr="000D31D9">
              <w:rPr>
                <w:rFonts w:ascii="Helvetica" w:hAnsi="Helvetica" w:cs="Helvetica"/>
                <w:color w:val="000000"/>
                <w:sz w:val="18"/>
                <w:szCs w:val="18"/>
              </w:rPr>
              <w:t xml:space="preserve"> NIC</w:t>
            </w:r>
          </w:p>
        </w:tc>
        <w:tc>
          <w:tcPr>
            <w:tcW w:w="1276" w:type="dxa"/>
            <w:tcBorders>
              <w:top w:val="nil"/>
              <w:left w:val="nil"/>
              <w:bottom w:val="single" w:sz="4" w:space="0" w:color="000000"/>
              <w:right w:val="single" w:sz="4" w:space="0" w:color="000000"/>
            </w:tcBorders>
            <w:shd w:val="clear" w:color="auto" w:fill="auto"/>
            <w:vAlign w:val="center"/>
            <w:hideMark/>
          </w:tcPr>
          <w:p w14:paraId="571AC1F3"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388F5D72"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9ED669C" w14:textId="06F11E53"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CE92858" w14:textId="0A8AB93D" w:rsidR="00BD3F44" w:rsidRPr="000D31D9" w:rsidRDefault="00BD3F44" w:rsidP="00BD3F44">
            <w:pPr>
              <w:spacing w:before="0"/>
              <w:jc w:val="center"/>
              <w:rPr>
                <w:rFonts w:ascii="Helvetica" w:hAnsi="Helvetica" w:cs="Helvetica"/>
                <w:color w:val="000000"/>
                <w:sz w:val="18"/>
                <w:szCs w:val="18"/>
              </w:rPr>
            </w:pPr>
          </w:p>
        </w:tc>
      </w:tr>
      <w:tr w:rsidR="00BD3F44" w:rsidRPr="000D31D9" w14:paraId="3BAB4DA3" w14:textId="07BD8D9E"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0902AECA"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50</w:t>
            </w:r>
          </w:p>
        </w:tc>
        <w:tc>
          <w:tcPr>
            <w:tcW w:w="1425" w:type="dxa"/>
            <w:tcBorders>
              <w:top w:val="nil"/>
              <w:left w:val="nil"/>
              <w:bottom w:val="single" w:sz="4" w:space="0" w:color="000000"/>
              <w:right w:val="single" w:sz="4" w:space="0" w:color="000000"/>
            </w:tcBorders>
            <w:shd w:val="clear" w:color="auto" w:fill="auto"/>
            <w:vAlign w:val="center"/>
            <w:hideMark/>
          </w:tcPr>
          <w:p w14:paraId="46F83740"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BE7K-NIC-M6</w:t>
            </w:r>
          </w:p>
        </w:tc>
        <w:tc>
          <w:tcPr>
            <w:tcW w:w="2976" w:type="dxa"/>
            <w:tcBorders>
              <w:top w:val="nil"/>
              <w:left w:val="nil"/>
              <w:bottom w:val="single" w:sz="4" w:space="0" w:color="000000"/>
              <w:right w:val="single" w:sz="4" w:space="0" w:color="000000"/>
            </w:tcBorders>
            <w:shd w:val="clear" w:color="auto" w:fill="auto"/>
            <w:hideMark/>
          </w:tcPr>
          <w:p w14:paraId="3B6C711C"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 xml:space="preserve">Cisco-Intel X710T4LG 4x10 </w:t>
            </w:r>
            <w:proofErr w:type="spellStart"/>
            <w:r w:rsidRPr="000D31D9">
              <w:rPr>
                <w:rFonts w:ascii="Helvetica" w:hAnsi="Helvetica" w:cs="Helvetica"/>
                <w:color w:val="000000"/>
                <w:sz w:val="18"/>
                <w:szCs w:val="18"/>
              </w:rPr>
              <w:t>GbE</w:t>
            </w:r>
            <w:proofErr w:type="spellEnd"/>
            <w:r w:rsidRPr="000D31D9">
              <w:rPr>
                <w:rFonts w:ascii="Helvetica" w:hAnsi="Helvetica" w:cs="Helvetica"/>
                <w:color w:val="000000"/>
                <w:sz w:val="18"/>
                <w:szCs w:val="18"/>
              </w:rPr>
              <w:t xml:space="preserve"> RJ45 </w:t>
            </w:r>
            <w:proofErr w:type="spellStart"/>
            <w:r w:rsidRPr="000D31D9">
              <w:rPr>
                <w:rFonts w:ascii="Helvetica" w:hAnsi="Helvetica" w:cs="Helvetica"/>
                <w:color w:val="000000"/>
                <w:sz w:val="18"/>
                <w:szCs w:val="18"/>
              </w:rPr>
              <w:t>PCIe</w:t>
            </w:r>
            <w:proofErr w:type="spellEnd"/>
            <w:r w:rsidRPr="000D31D9">
              <w:rPr>
                <w:rFonts w:ascii="Helvetica" w:hAnsi="Helvetica" w:cs="Helvetica"/>
                <w:color w:val="000000"/>
                <w:sz w:val="18"/>
                <w:szCs w:val="18"/>
              </w:rPr>
              <w:t xml:space="preserve"> NIC</w:t>
            </w:r>
          </w:p>
        </w:tc>
        <w:tc>
          <w:tcPr>
            <w:tcW w:w="1276" w:type="dxa"/>
            <w:tcBorders>
              <w:top w:val="nil"/>
              <w:left w:val="nil"/>
              <w:bottom w:val="single" w:sz="4" w:space="0" w:color="000000"/>
              <w:right w:val="single" w:sz="4" w:space="0" w:color="000000"/>
            </w:tcBorders>
            <w:shd w:val="clear" w:color="auto" w:fill="auto"/>
            <w:vAlign w:val="center"/>
            <w:hideMark/>
          </w:tcPr>
          <w:p w14:paraId="4A3C175D"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7E591C9A"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F1D57D8" w14:textId="04F26E0E"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DEE8B1E" w14:textId="6B24FC5D" w:rsidR="00BD3F44" w:rsidRPr="000D31D9" w:rsidRDefault="00BD3F44" w:rsidP="00BD3F44">
            <w:pPr>
              <w:spacing w:before="0"/>
              <w:jc w:val="center"/>
              <w:rPr>
                <w:rFonts w:ascii="Helvetica" w:hAnsi="Helvetica" w:cs="Helvetica"/>
                <w:color w:val="000000"/>
                <w:sz w:val="18"/>
                <w:szCs w:val="18"/>
              </w:rPr>
            </w:pPr>
          </w:p>
        </w:tc>
      </w:tr>
      <w:tr w:rsidR="00BD3F44" w:rsidRPr="000D31D9" w14:paraId="12668AAB" w14:textId="135BB187"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5CE2C46"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51</w:t>
            </w:r>
          </w:p>
        </w:tc>
        <w:tc>
          <w:tcPr>
            <w:tcW w:w="1425" w:type="dxa"/>
            <w:tcBorders>
              <w:top w:val="nil"/>
              <w:left w:val="nil"/>
              <w:bottom w:val="single" w:sz="4" w:space="0" w:color="000000"/>
              <w:right w:val="single" w:sz="4" w:space="0" w:color="000000"/>
            </w:tcBorders>
            <w:shd w:val="clear" w:color="auto" w:fill="auto"/>
            <w:vAlign w:val="center"/>
            <w:hideMark/>
          </w:tcPr>
          <w:p w14:paraId="41854CE6"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BE7K-PSU</w:t>
            </w:r>
          </w:p>
        </w:tc>
        <w:tc>
          <w:tcPr>
            <w:tcW w:w="2976" w:type="dxa"/>
            <w:tcBorders>
              <w:top w:val="nil"/>
              <w:left w:val="nil"/>
              <w:bottom w:val="single" w:sz="4" w:space="0" w:color="000000"/>
              <w:right w:val="single" w:sz="4" w:space="0" w:color="000000"/>
            </w:tcBorders>
            <w:shd w:val="clear" w:color="auto" w:fill="auto"/>
            <w:hideMark/>
          </w:tcPr>
          <w:p w14:paraId="31E3FABB"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UCS 1050W AC Power Supply for Rack Server</w:t>
            </w:r>
          </w:p>
        </w:tc>
        <w:tc>
          <w:tcPr>
            <w:tcW w:w="1276" w:type="dxa"/>
            <w:tcBorders>
              <w:top w:val="nil"/>
              <w:left w:val="nil"/>
              <w:bottom w:val="single" w:sz="4" w:space="0" w:color="000000"/>
              <w:right w:val="single" w:sz="4" w:space="0" w:color="000000"/>
            </w:tcBorders>
            <w:shd w:val="clear" w:color="auto" w:fill="auto"/>
            <w:vAlign w:val="center"/>
            <w:hideMark/>
          </w:tcPr>
          <w:p w14:paraId="1216B659"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C5E22B7"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2</w:t>
            </w:r>
          </w:p>
        </w:tc>
        <w:tc>
          <w:tcPr>
            <w:tcW w:w="1134" w:type="dxa"/>
            <w:tcBorders>
              <w:top w:val="single" w:sz="4" w:space="0" w:color="000000"/>
              <w:left w:val="nil"/>
              <w:bottom w:val="single" w:sz="4" w:space="0" w:color="000000"/>
              <w:right w:val="single" w:sz="4" w:space="0" w:color="000000"/>
              <w:tr2bl w:val="single" w:sz="4" w:space="0" w:color="auto"/>
            </w:tcBorders>
          </w:tcPr>
          <w:p w14:paraId="2F8AC159" w14:textId="115E9FBB"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FB6414A" w14:textId="6374C2B6" w:rsidR="00BD3F44" w:rsidRPr="000D31D9" w:rsidRDefault="00BD3F44" w:rsidP="00BD3F44">
            <w:pPr>
              <w:spacing w:before="0"/>
              <w:jc w:val="center"/>
              <w:rPr>
                <w:rFonts w:ascii="Helvetica" w:hAnsi="Helvetica" w:cs="Helvetica"/>
                <w:color w:val="000000"/>
                <w:sz w:val="18"/>
                <w:szCs w:val="18"/>
              </w:rPr>
            </w:pPr>
          </w:p>
        </w:tc>
      </w:tr>
      <w:tr w:rsidR="00BD3F44" w:rsidRPr="000D31D9" w14:paraId="48B9600C" w14:textId="4DF38508"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02E280D7"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52</w:t>
            </w:r>
          </w:p>
        </w:tc>
        <w:tc>
          <w:tcPr>
            <w:tcW w:w="1425" w:type="dxa"/>
            <w:tcBorders>
              <w:top w:val="nil"/>
              <w:left w:val="nil"/>
              <w:bottom w:val="single" w:sz="4" w:space="0" w:color="000000"/>
              <w:right w:val="single" w:sz="4" w:space="0" w:color="000000"/>
            </w:tcBorders>
            <w:shd w:val="clear" w:color="auto" w:fill="auto"/>
            <w:vAlign w:val="center"/>
            <w:hideMark/>
          </w:tcPr>
          <w:p w14:paraId="46756CDB" w14:textId="77777777" w:rsidR="00BD3F44" w:rsidRPr="000D31D9" w:rsidRDefault="00BD3F44" w:rsidP="00BD3F44">
            <w:pPr>
              <w:spacing w:before="0"/>
              <w:jc w:val="left"/>
              <w:rPr>
                <w:rFonts w:ascii="Helvetica" w:hAnsi="Helvetica" w:cs="Helvetica"/>
                <w:color w:val="000000"/>
                <w:sz w:val="18"/>
                <w:szCs w:val="18"/>
              </w:rPr>
            </w:pPr>
            <w:r w:rsidRPr="000D31D9">
              <w:rPr>
                <w:rFonts w:ascii="Helvetica" w:hAnsi="Helvetica" w:cs="Helvetica"/>
                <w:color w:val="000000"/>
                <w:sz w:val="18"/>
                <w:szCs w:val="18"/>
              </w:rPr>
              <w:t>BE7K-TPM-M6</w:t>
            </w:r>
          </w:p>
        </w:tc>
        <w:tc>
          <w:tcPr>
            <w:tcW w:w="2976" w:type="dxa"/>
            <w:tcBorders>
              <w:top w:val="nil"/>
              <w:left w:val="nil"/>
              <w:bottom w:val="single" w:sz="4" w:space="0" w:color="000000"/>
              <w:right w:val="single" w:sz="4" w:space="0" w:color="000000"/>
            </w:tcBorders>
            <w:shd w:val="clear" w:color="auto" w:fill="auto"/>
            <w:hideMark/>
          </w:tcPr>
          <w:p w14:paraId="21DDE29B" w14:textId="77777777" w:rsidR="00BD3F44" w:rsidRPr="000D31D9" w:rsidRDefault="00BD3F44" w:rsidP="00BD3F44">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TPM 2.0, TCG, FIPS140-2, CC EAL4+ Certified, for M6 servers</w:t>
            </w:r>
          </w:p>
        </w:tc>
        <w:tc>
          <w:tcPr>
            <w:tcW w:w="1276" w:type="dxa"/>
            <w:tcBorders>
              <w:top w:val="nil"/>
              <w:left w:val="nil"/>
              <w:bottom w:val="single" w:sz="4" w:space="0" w:color="000000"/>
              <w:right w:val="single" w:sz="4" w:space="0" w:color="000000"/>
            </w:tcBorders>
            <w:shd w:val="clear" w:color="auto" w:fill="auto"/>
            <w:vAlign w:val="center"/>
            <w:hideMark/>
          </w:tcPr>
          <w:p w14:paraId="584B2501"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5D78941" w14:textId="77777777" w:rsidR="00BD3F44" w:rsidRPr="000D31D9" w:rsidRDefault="00BD3F44" w:rsidP="00BD3F44">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9AF87F6" w14:textId="22BE28D2" w:rsidR="00BD3F44" w:rsidRPr="000D31D9" w:rsidRDefault="00BD3F44" w:rsidP="00BD3F44">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24352E2" w14:textId="762273B7" w:rsidR="00BD3F44" w:rsidRPr="000D31D9" w:rsidRDefault="00BD3F44" w:rsidP="00BD3F44">
            <w:pPr>
              <w:spacing w:before="0"/>
              <w:jc w:val="center"/>
              <w:rPr>
                <w:rFonts w:ascii="Helvetica" w:hAnsi="Helvetica" w:cs="Helvetica"/>
                <w:color w:val="000000"/>
                <w:sz w:val="18"/>
                <w:szCs w:val="18"/>
              </w:rPr>
            </w:pPr>
          </w:p>
        </w:tc>
      </w:tr>
      <w:tr w:rsidR="006374B9" w:rsidRPr="000D31D9" w14:paraId="6D335723" w14:textId="3BCF6CD0"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0AA6999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53</w:t>
            </w:r>
          </w:p>
        </w:tc>
        <w:tc>
          <w:tcPr>
            <w:tcW w:w="1425" w:type="dxa"/>
            <w:tcBorders>
              <w:top w:val="nil"/>
              <w:left w:val="nil"/>
              <w:bottom w:val="single" w:sz="4" w:space="0" w:color="000000"/>
              <w:right w:val="single" w:sz="4" w:space="0" w:color="000000"/>
            </w:tcBorders>
            <w:shd w:val="clear" w:color="000000" w:fill="B4C6E7"/>
            <w:hideMark/>
          </w:tcPr>
          <w:p w14:paraId="345FA2B4"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VMW-VSP-STD-3A=</w:t>
            </w:r>
          </w:p>
        </w:tc>
        <w:tc>
          <w:tcPr>
            <w:tcW w:w="2976" w:type="dxa"/>
            <w:tcBorders>
              <w:top w:val="nil"/>
              <w:left w:val="nil"/>
              <w:bottom w:val="single" w:sz="4" w:space="0" w:color="000000"/>
              <w:right w:val="single" w:sz="4" w:space="0" w:color="000000"/>
            </w:tcBorders>
            <w:shd w:val="clear" w:color="000000" w:fill="B4C6E7"/>
            <w:hideMark/>
          </w:tcPr>
          <w:p w14:paraId="53F1B399"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VMware vSphere 7 Std (1 CPU, 32 Core) 3-yr, Support Required</w:t>
            </w:r>
          </w:p>
        </w:tc>
        <w:tc>
          <w:tcPr>
            <w:tcW w:w="1276" w:type="dxa"/>
            <w:tcBorders>
              <w:top w:val="nil"/>
              <w:left w:val="nil"/>
              <w:bottom w:val="single" w:sz="4" w:space="0" w:color="000000"/>
              <w:right w:val="single" w:sz="4" w:space="0" w:color="000000"/>
            </w:tcBorders>
            <w:shd w:val="clear" w:color="000000" w:fill="B4C6E7"/>
            <w:vAlign w:val="center"/>
            <w:hideMark/>
          </w:tcPr>
          <w:p w14:paraId="7A83D71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2EE047E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544F2504"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1F8E30B2"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162A05F2" w14:textId="2CEEDAEE"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5A2BAF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54</w:t>
            </w:r>
          </w:p>
        </w:tc>
        <w:tc>
          <w:tcPr>
            <w:tcW w:w="1425" w:type="dxa"/>
            <w:tcBorders>
              <w:top w:val="nil"/>
              <w:left w:val="nil"/>
              <w:bottom w:val="single" w:sz="4" w:space="0" w:color="000000"/>
              <w:right w:val="single" w:sz="4" w:space="0" w:color="000000"/>
            </w:tcBorders>
            <w:shd w:val="clear" w:color="auto" w:fill="auto"/>
            <w:vAlign w:val="center"/>
            <w:hideMark/>
          </w:tcPr>
          <w:p w14:paraId="2EEBB39B"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CON-ISV1-VSXSTD3A</w:t>
            </w:r>
          </w:p>
        </w:tc>
        <w:tc>
          <w:tcPr>
            <w:tcW w:w="2976" w:type="dxa"/>
            <w:tcBorders>
              <w:top w:val="nil"/>
              <w:left w:val="nil"/>
              <w:bottom w:val="single" w:sz="4" w:space="0" w:color="000000"/>
              <w:right w:val="single" w:sz="4" w:space="0" w:color="000000"/>
            </w:tcBorders>
            <w:shd w:val="clear" w:color="auto" w:fill="auto"/>
            <w:hideMark/>
          </w:tcPr>
          <w:p w14:paraId="23561049" w14:textId="77777777" w:rsidR="006374B9" w:rsidRPr="000D31D9" w:rsidRDefault="006374B9" w:rsidP="00181F85">
            <w:pPr>
              <w:spacing w:before="0"/>
              <w:jc w:val="left"/>
              <w:rPr>
                <w:rFonts w:ascii="Helvetica" w:hAnsi="Helvetica" w:cs="Helvetica"/>
                <w:color w:val="000000"/>
                <w:sz w:val="18"/>
                <w:szCs w:val="18"/>
                <w:lang w:val="en-GB"/>
              </w:rPr>
            </w:pPr>
            <w:proofErr w:type="spellStart"/>
            <w:r w:rsidRPr="000D31D9">
              <w:rPr>
                <w:rFonts w:ascii="Helvetica" w:hAnsi="Helvetica" w:cs="Helvetica"/>
                <w:color w:val="000000"/>
                <w:sz w:val="18"/>
                <w:szCs w:val="18"/>
                <w:lang w:val="en-GB"/>
              </w:rPr>
              <w:t>VSphere</w:t>
            </w:r>
            <w:proofErr w:type="spellEnd"/>
            <w:r w:rsidRPr="000D31D9">
              <w:rPr>
                <w:rFonts w:ascii="Helvetica" w:hAnsi="Helvetica" w:cs="Helvetica"/>
                <w:color w:val="000000"/>
                <w:sz w:val="18"/>
                <w:szCs w:val="18"/>
                <w:lang w:val="en-GB"/>
              </w:rPr>
              <w:t xml:space="preserve"> Standard for 1 CPU; ANNUAL List 3-YR </w:t>
            </w:r>
            <w:proofErr w:type="spellStart"/>
            <w:r w:rsidRPr="000D31D9">
              <w:rPr>
                <w:rFonts w:ascii="Helvetica" w:hAnsi="Helvetica" w:cs="Helvetica"/>
                <w:color w:val="000000"/>
                <w:sz w:val="18"/>
                <w:szCs w:val="18"/>
                <w:lang w:val="en-GB"/>
              </w:rPr>
              <w:t>Reqd</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37BB853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2FF2F19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2B2B4FC8"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6251B420" w14:textId="77777777" w:rsidR="006374B9" w:rsidRPr="000D31D9" w:rsidRDefault="006374B9" w:rsidP="00181F85">
            <w:pPr>
              <w:spacing w:before="0"/>
              <w:jc w:val="center"/>
              <w:rPr>
                <w:rFonts w:ascii="Helvetica" w:hAnsi="Helvetica" w:cs="Helvetica"/>
                <w:color w:val="000000"/>
                <w:sz w:val="18"/>
                <w:szCs w:val="18"/>
              </w:rPr>
            </w:pPr>
          </w:p>
        </w:tc>
      </w:tr>
      <w:tr w:rsidR="00A16CEC" w:rsidRPr="000D31D9" w14:paraId="3CEB5572" w14:textId="73781D64"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532C637"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55</w:t>
            </w:r>
          </w:p>
        </w:tc>
        <w:tc>
          <w:tcPr>
            <w:tcW w:w="1425" w:type="dxa"/>
            <w:tcBorders>
              <w:top w:val="nil"/>
              <w:left w:val="nil"/>
              <w:bottom w:val="single" w:sz="4" w:space="0" w:color="000000"/>
              <w:right w:val="single" w:sz="4" w:space="0" w:color="000000"/>
            </w:tcBorders>
            <w:shd w:val="clear" w:color="auto" w:fill="auto"/>
            <w:vAlign w:val="center"/>
            <w:hideMark/>
          </w:tcPr>
          <w:p w14:paraId="67EB19C0"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UCS-VMW-TERMS</w:t>
            </w:r>
          </w:p>
        </w:tc>
        <w:tc>
          <w:tcPr>
            <w:tcW w:w="2976" w:type="dxa"/>
            <w:tcBorders>
              <w:top w:val="nil"/>
              <w:left w:val="nil"/>
              <w:bottom w:val="single" w:sz="4" w:space="0" w:color="000000"/>
              <w:right w:val="single" w:sz="4" w:space="0" w:color="000000"/>
            </w:tcBorders>
            <w:shd w:val="clear" w:color="auto" w:fill="auto"/>
            <w:hideMark/>
          </w:tcPr>
          <w:p w14:paraId="4147B88F"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Acceptance of Terms, Standalone VMW License for UCS Servers</w:t>
            </w:r>
          </w:p>
        </w:tc>
        <w:tc>
          <w:tcPr>
            <w:tcW w:w="1276" w:type="dxa"/>
            <w:tcBorders>
              <w:top w:val="nil"/>
              <w:left w:val="nil"/>
              <w:bottom w:val="single" w:sz="4" w:space="0" w:color="000000"/>
              <w:right w:val="single" w:sz="4" w:space="0" w:color="000000"/>
            </w:tcBorders>
            <w:shd w:val="clear" w:color="auto" w:fill="auto"/>
            <w:vAlign w:val="center"/>
            <w:hideMark/>
          </w:tcPr>
          <w:p w14:paraId="77802FAC"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BB1BEA4"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EF866D1" w14:textId="2862190C"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20C8980" w14:textId="3B578A51" w:rsidR="00A16CEC" w:rsidRPr="000D31D9" w:rsidRDefault="00A16CEC" w:rsidP="00A16CEC">
            <w:pPr>
              <w:spacing w:before="0"/>
              <w:jc w:val="center"/>
              <w:rPr>
                <w:rFonts w:ascii="Helvetica" w:hAnsi="Helvetica" w:cs="Helvetica"/>
                <w:color w:val="000000"/>
                <w:sz w:val="18"/>
                <w:szCs w:val="18"/>
              </w:rPr>
            </w:pPr>
          </w:p>
        </w:tc>
      </w:tr>
      <w:tr w:rsidR="006374B9" w:rsidRPr="000D31D9" w14:paraId="56C5DFC8" w14:textId="1603DD3A"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2B39D54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56</w:t>
            </w:r>
          </w:p>
        </w:tc>
        <w:tc>
          <w:tcPr>
            <w:tcW w:w="1425" w:type="dxa"/>
            <w:tcBorders>
              <w:top w:val="nil"/>
              <w:left w:val="nil"/>
              <w:bottom w:val="single" w:sz="4" w:space="0" w:color="000000"/>
              <w:right w:val="single" w:sz="4" w:space="0" w:color="000000"/>
            </w:tcBorders>
            <w:shd w:val="clear" w:color="000000" w:fill="B4C6E7"/>
            <w:hideMark/>
          </w:tcPr>
          <w:p w14:paraId="64B7B69E"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C8200L-1N-4T</w:t>
            </w:r>
          </w:p>
        </w:tc>
        <w:tc>
          <w:tcPr>
            <w:tcW w:w="2976" w:type="dxa"/>
            <w:tcBorders>
              <w:top w:val="nil"/>
              <w:left w:val="nil"/>
              <w:bottom w:val="single" w:sz="4" w:space="0" w:color="000000"/>
              <w:right w:val="single" w:sz="4" w:space="0" w:color="000000"/>
            </w:tcBorders>
            <w:shd w:val="clear" w:color="000000" w:fill="B4C6E7"/>
            <w:hideMark/>
          </w:tcPr>
          <w:p w14:paraId="76E5C395"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8200L with 1-NIM slot and 4x1G WAN ports</w:t>
            </w:r>
          </w:p>
        </w:tc>
        <w:tc>
          <w:tcPr>
            <w:tcW w:w="1276" w:type="dxa"/>
            <w:tcBorders>
              <w:top w:val="nil"/>
              <w:left w:val="nil"/>
              <w:bottom w:val="single" w:sz="4" w:space="0" w:color="000000"/>
              <w:right w:val="single" w:sz="4" w:space="0" w:color="000000"/>
            </w:tcBorders>
            <w:shd w:val="clear" w:color="000000" w:fill="B4C6E7"/>
            <w:vAlign w:val="center"/>
            <w:hideMark/>
          </w:tcPr>
          <w:p w14:paraId="678D1274"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2A09D89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55F6B0FF"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2D4AB8DD"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5B9B39D2" w14:textId="26A2B201"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0026E2D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57</w:t>
            </w:r>
          </w:p>
        </w:tc>
        <w:tc>
          <w:tcPr>
            <w:tcW w:w="1425" w:type="dxa"/>
            <w:tcBorders>
              <w:top w:val="nil"/>
              <w:left w:val="nil"/>
              <w:bottom w:val="single" w:sz="4" w:space="0" w:color="000000"/>
              <w:right w:val="single" w:sz="4" w:space="0" w:color="000000"/>
            </w:tcBorders>
            <w:shd w:val="clear" w:color="auto" w:fill="auto"/>
            <w:vAlign w:val="center"/>
            <w:hideMark/>
          </w:tcPr>
          <w:p w14:paraId="6ED8E3C9"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CON-SNT-C8200TL1</w:t>
            </w:r>
          </w:p>
        </w:tc>
        <w:tc>
          <w:tcPr>
            <w:tcW w:w="2976" w:type="dxa"/>
            <w:tcBorders>
              <w:top w:val="nil"/>
              <w:left w:val="nil"/>
              <w:bottom w:val="single" w:sz="4" w:space="0" w:color="000000"/>
              <w:right w:val="single" w:sz="4" w:space="0" w:color="000000"/>
            </w:tcBorders>
            <w:shd w:val="clear" w:color="auto" w:fill="auto"/>
            <w:hideMark/>
          </w:tcPr>
          <w:p w14:paraId="11A79122"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SNTC-8X5XNBD Cisco Catalyst 8200L with 1-NIM slot and</w:t>
            </w:r>
          </w:p>
        </w:tc>
        <w:tc>
          <w:tcPr>
            <w:tcW w:w="1276" w:type="dxa"/>
            <w:tcBorders>
              <w:top w:val="nil"/>
              <w:left w:val="nil"/>
              <w:bottom w:val="single" w:sz="4" w:space="0" w:color="000000"/>
              <w:right w:val="single" w:sz="4" w:space="0" w:color="000000"/>
            </w:tcBorders>
            <w:shd w:val="clear" w:color="auto" w:fill="auto"/>
            <w:vAlign w:val="center"/>
            <w:hideMark/>
          </w:tcPr>
          <w:p w14:paraId="647771A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554F3B1A"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00F98AFF"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4A93A149" w14:textId="77777777" w:rsidR="006374B9" w:rsidRPr="000D31D9" w:rsidRDefault="006374B9" w:rsidP="00181F85">
            <w:pPr>
              <w:spacing w:before="0"/>
              <w:jc w:val="center"/>
              <w:rPr>
                <w:rFonts w:ascii="Helvetica" w:hAnsi="Helvetica" w:cs="Helvetica"/>
                <w:color w:val="000000"/>
                <w:sz w:val="18"/>
                <w:szCs w:val="18"/>
              </w:rPr>
            </w:pPr>
          </w:p>
        </w:tc>
      </w:tr>
      <w:tr w:rsidR="00A16CEC" w:rsidRPr="000D31D9" w14:paraId="794AC55C" w14:textId="1C9F4DF4"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D062446"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58</w:t>
            </w:r>
          </w:p>
        </w:tc>
        <w:tc>
          <w:tcPr>
            <w:tcW w:w="1425" w:type="dxa"/>
            <w:tcBorders>
              <w:top w:val="nil"/>
              <w:left w:val="nil"/>
              <w:bottom w:val="single" w:sz="4" w:space="0" w:color="000000"/>
              <w:right w:val="single" w:sz="4" w:space="0" w:color="000000"/>
            </w:tcBorders>
            <w:shd w:val="clear" w:color="auto" w:fill="auto"/>
            <w:vAlign w:val="center"/>
            <w:hideMark/>
          </w:tcPr>
          <w:p w14:paraId="1FAA7C5B"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MEM-C8200-4GB</w:t>
            </w:r>
          </w:p>
        </w:tc>
        <w:tc>
          <w:tcPr>
            <w:tcW w:w="2976" w:type="dxa"/>
            <w:tcBorders>
              <w:top w:val="nil"/>
              <w:left w:val="nil"/>
              <w:bottom w:val="single" w:sz="4" w:space="0" w:color="000000"/>
              <w:right w:val="single" w:sz="4" w:space="0" w:color="000000"/>
            </w:tcBorders>
            <w:shd w:val="clear" w:color="auto" w:fill="auto"/>
            <w:hideMark/>
          </w:tcPr>
          <w:p w14:paraId="6A716A53"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Edge 4GB memory</w:t>
            </w:r>
          </w:p>
        </w:tc>
        <w:tc>
          <w:tcPr>
            <w:tcW w:w="1276" w:type="dxa"/>
            <w:tcBorders>
              <w:top w:val="nil"/>
              <w:left w:val="nil"/>
              <w:bottom w:val="single" w:sz="4" w:space="0" w:color="000000"/>
              <w:right w:val="single" w:sz="4" w:space="0" w:color="000000"/>
            </w:tcBorders>
            <w:shd w:val="clear" w:color="auto" w:fill="auto"/>
            <w:vAlign w:val="center"/>
            <w:hideMark/>
          </w:tcPr>
          <w:p w14:paraId="1C08E5FE"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C6C1412"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D69A53E" w14:textId="767C664A"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67E5AB7" w14:textId="23D32698" w:rsidR="00A16CEC" w:rsidRPr="000D31D9" w:rsidRDefault="00A16CEC" w:rsidP="00A16CEC">
            <w:pPr>
              <w:spacing w:before="0"/>
              <w:jc w:val="center"/>
              <w:rPr>
                <w:rFonts w:ascii="Helvetica" w:hAnsi="Helvetica" w:cs="Helvetica"/>
                <w:color w:val="000000"/>
                <w:sz w:val="18"/>
                <w:szCs w:val="18"/>
              </w:rPr>
            </w:pPr>
          </w:p>
        </w:tc>
      </w:tr>
      <w:tr w:rsidR="00A16CEC" w:rsidRPr="000D31D9" w14:paraId="358BB262" w14:textId="586AE67C"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4825DEC"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59</w:t>
            </w:r>
          </w:p>
        </w:tc>
        <w:tc>
          <w:tcPr>
            <w:tcW w:w="1425" w:type="dxa"/>
            <w:tcBorders>
              <w:top w:val="nil"/>
              <w:left w:val="nil"/>
              <w:bottom w:val="single" w:sz="4" w:space="0" w:color="000000"/>
              <w:right w:val="single" w:sz="4" w:space="0" w:color="000000"/>
            </w:tcBorders>
            <w:shd w:val="clear" w:color="auto" w:fill="auto"/>
            <w:vAlign w:val="center"/>
            <w:hideMark/>
          </w:tcPr>
          <w:p w14:paraId="5859F82E"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CAB-ACE</w:t>
            </w:r>
          </w:p>
        </w:tc>
        <w:tc>
          <w:tcPr>
            <w:tcW w:w="2976" w:type="dxa"/>
            <w:tcBorders>
              <w:top w:val="nil"/>
              <w:left w:val="nil"/>
              <w:bottom w:val="single" w:sz="4" w:space="0" w:color="000000"/>
              <w:right w:val="single" w:sz="4" w:space="0" w:color="000000"/>
            </w:tcBorders>
            <w:shd w:val="clear" w:color="auto" w:fill="auto"/>
            <w:hideMark/>
          </w:tcPr>
          <w:p w14:paraId="0E92E790"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AC Power Cord (Europe), C13, CEE 7, 1.5M</w:t>
            </w:r>
          </w:p>
        </w:tc>
        <w:tc>
          <w:tcPr>
            <w:tcW w:w="1276" w:type="dxa"/>
            <w:tcBorders>
              <w:top w:val="nil"/>
              <w:left w:val="nil"/>
              <w:bottom w:val="single" w:sz="4" w:space="0" w:color="000000"/>
              <w:right w:val="single" w:sz="4" w:space="0" w:color="000000"/>
            </w:tcBorders>
            <w:shd w:val="clear" w:color="auto" w:fill="auto"/>
            <w:vAlign w:val="center"/>
            <w:hideMark/>
          </w:tcPr>
          <w:p w14:paraId="34CA338A"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C27FFC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53671788" w14:textId="7C886D84"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819123E" w14:textId="1D6D1341" w:rsidR="00A16CEC" w:rsidRPr="000D31D9" w:rsidRDefault="00A16CEC" w:rsidP="00A16CEC">
            <w:pPr>
              <w:spacing w:before="0"/>
              <w:jc w:val="center"/>
              <w:rPr>
                <w:rFonts w:ascii="Helvetica" w:hAnsi="Helvetica" w:cs="Helvetica"/>
                <w:color w:val="000000"/>
                <w:sz w:val="18"/>
                <w:szCs w:val="18"/>
              </w:rPr>
            </w:pPr>
          </w:p>
        </w:tc>
      </w:tr>
      <w:tr w:rsidR="00A16CEC" w:rsidRPr="000D31D9" w14:paraId="4DEA1F71" w14:textId="14DD9D48"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B472B9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lastRenderedPageBreak/>
              <w:t>60</w:t>
            </w:r>
          </w:p>
        </w:tc>
        <w:tc>
          <w:tcPr>
            <w:tcW w:w="1425" w:type="dxa"/>
            <w:tcBorders>
              <w:top w:val="nil"/>
              <w:left w:val="nil"/>
              <w:bottom w:val="single" w:sz="4" w:space="0" w:color="000000"/>
              <w:right w:val="single" w:sz="4" w:space="0" w:color="000000"/>
            </w:tcBorders>
            <w:shd w:val="clear" w:color="auto" w:fill="auto"/>
            <w:vAlign w:val="center"/>
            <w:hideMark/>
          </w:tcPr>
          <w:p w14:paraId="045F754E"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C-RFID-1R</w:t>
            </w:r>
          </w:p>
        </w:tc>
        <w:tc>
          <w:tcPr>
            <w:tcW w:w="2976" w:type="dxa"/>
            <w:tcBorders>
              <w:top w:val="nil"/>
              <w:left w:val="nil"/>
              <w:bottom w:val="single" w:sz="4" w:space="0" w:color="000000"/>
              <w:right w:val="single" w:sz="4" w:space="0" w:color="000000"/>
            </w:tcBorders>
            <w:shd w:val="clear" w:color="auto" w:fill="auto"/>
            <w:hideMark/>
          </w:tcPr>
          <w:p w14:paraId="5D23EF13"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8000 Edge RFID - 1RU</w:t>
            </w:r>
          </w:p>
        </w:tc>
        <w:tc>
          <w:tcPr>
            <w:tcW w:w="1276" w:type="dxa"/>
            <w:tcBorders>
              <w:top w:val="nil"/>
              <w:left w:val="nil"/>
              <w:bottom w:val="single" w:sz="4" w:space="0" w:color="000000"/>
              <w:right w:val="single" w:sz="4" w:space="0" w:color="000000"/>
            </w:tcBorders>
            <w:shd w:val="clear" w:color="auto" w:fill="auto"/>
            <w:vAlign w:val="center"/>
            <w:hideMark/>
          </w:tcPr>
          <w:p w14:paraId="46979F84"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1CF6F35"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829C5CA" w14:textId="45D60F2A"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4E794F2" w14:textId="32C83640" w:rsidR="00A16CEC" w:rsidRPr="000D31D9" w:rsidRDefault="00A16CEC" w:rsidP="00A16CEC">
            <w:pPr>
              <w:spacing w:before="0"/>
              <w:jc w:val="center"/>
              <w:rPr>
                <w:rFonts w:ascii="Helvetica" w:hAnsi="Helvetica" w:cs="Helvetica"/>
                <w:color w:val="000000"/>
                <w:sz w:val="18"/>
                <w:szCs w:val="18"/>
              </w:rPr>
            </w:pPr>
          </w:p>
        </w:tc>
      </w:tr>
      <w:tr w:rsidR="00A16CEC" w:rsidRPr="000D31D9" w14:paraId="6A13DB50" w14:textId="1349CDD3"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9C50E10"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61</w:t>
            </w:r>
          </w:p>
        </w:tc>
        <w:tc>
          <w:tcPr>
            <w:tcW w:w="1425" w:type="dxa"/>
            <w:tcBorders>
              <w:top w:val="nil"/>
              <w:left w:val="nil"/>
              <w:bottom w:val="single" w:sz="4" w:space="0" w:color="000000"/>
              <w:right w:val="single" w:sz="4" w:space="0" w:color="000000"/>
            </w:tcBorders>
            <w:shd w:val="clear" w:color="auto" w:fill="auto"/>
            <w:vAlign w:val="center"/>
            <w:hideMark/>
          </w:tcPr>
          <w:p w14:paraId="07B957C1"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C8200-RM-19-1R</w:t>
            </w:r>
          </w:p>
        </w:tc>
        <w:tc>
          <w:tcPr>
            <w:tcW w:w="2976" w:type="dxa"/>
            <w:tcBorders>
              <w:top w:val="nil"/>
              <w:left w:val="nil"/>
              <w:bottom w:val="single" w:sz="4" w:space="0" w:color="000000"/>
              <w:right w:val="single" w:sz="4" w:space="0" w:color="000000"/>
            </w:tcBorders>
            <w:shd w:val="clear" w:color="auto" w:fill="auto"/>
            <w:hideMark/>
          </w:tcPr>
          <w:p w14:paraId="6C6835B7"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Rack mount kit - 19" 1R</w:t>
            </w:r>
          </w:p>
        </w:tc>
        <w:tc>
          <w:tcPr>
            <w:tcW w:w="1276" w:type="dxa"/>
            <w:tcBorders>
              <w:top w:val="nil"/>
              <w:left w:val="nil"/>
              <w:bottom w:val="single" w:sz="4" w:space="0" w:color="000000"/>
              <w:right w:val="single" w:sz="4" w:space="0" w:color="000000"/>
            </w:tcBorders>
            <w:shd w:val="clear" w:color="auto" w:fill="auto"/>
            <w:vAlign w:val="center"/>
            <w:hideMark/>
          </w:tcPr>
          <w:p w14:paraId="74E1ACEE"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0B4259E"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39293CCE" w14:textId="5779CAD2"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169DD30" w14:textId="401096E6" w:rsidR="00A16CEC" w:rsidRPr="000D31D9" w:rsidRDefault="00A16CEC" w:rsidP="00A16CEC">
            <w:pPr>
              <w:spacing w:before="0"/>
              <w:jc w:val="center"/>
              <w:rPr>
                <w:rFonts w:ascii="Helvetica" w:hAnsi="Helvetica" w:cs="Helvetica"/>
                <w:color w:val="000000"/>
                <w:sz w:val="18"/>
                <w:szCs w:val="18"/>
              </w:rPr>
            </w:pPr>
          </w:p>
        </w:tc>
      </w:tr>
      <w:tr w:rsidR="00A16CEC" w:rsidRPr="000D31D9" w14:paraId="1C6ECE3D" w14:textId="2557437F"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6D17FC1"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62</w:t>
            </w:r>
          </w:p>
        </w:tc>
        <w:tc>
          <w:tcPr>
            <w:tcW w:w="1425" w:type="dxa"/>
            <w:tcBorders>
              <w:top w:val="nil"/>
              <w:left w:val="nil"/>
              <w:bottom w:val="single" w:sz="4" w:space="0" w:color="000000"/>
              <w:right w:val="single" w:sz="4" w:space="0" w:color="000000"/>
            </w:tcBorders>
            <w:shd w:val="clear" w:color="auto" w:fill="auto"/>
            <w:vAlign w:val="center"/>
            <w:hideMark/>
          </w:tcPr>
          <w:p w14:paraId="7E1ED3F8"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NETWORK-PNP-LIC</w:t>
            </w:r>
          </w:p>
        </w:tc>
        <w:tc>
          <w:tcPr>
            <w:tcW w:w="2976" w:type="dxa"/>
            <w:tcBorders>
              <w:top w:val="nil"/>
              <w:left w:val="nil"/>
              <w:bottom w:val="single" w:sz="4" w:space="0" w:color="000000"/>
              <w:right w:val="single" w:sz="4" w:space="0" w:color="000000"/>
            </w:tcBorders>
            <w:shd w:val="clear" w:color="auto" w:fill="auto"/>
            <w:hideMark/>
          </w:tcPr>
          <w:p w14:paraId="7FB6CE85"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Network Plug-n-Play Connect for zero-touch device deployment</w:t>
            </w:r>
          </w:p>
        </w:tc>
        <w:tc>
          <w:tcPr>
            <w:tcW w:w="1276" w:type="dxa"/>
            <w:tcBorders>
              <w:top w:val="nil"/>
              <w:left w:val="nil"/>
              <w:bottom w:val="single" w:sz="4" w:space="0" w:color="000000"/>
              <w:right w:val="single" w:sz="4" w:space="0" w:color="000000"/>
            </w:tcBorders>
            <w:shd w:val="clear" w:color="auto" w:fill="auto"/>
            <w:vAlign w:val="center"/>
            <w:hideMark/>
          </w:tcPr>
          <w:p w14:paraId="231DC738"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8706F68"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0BE56AF7" w14:textId="6129B8D8"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FC51670" w14:textId="7666CF40" w:rsidR="00A16CEC" w:rsidRPr="000D31D9" w:rsidRDefault="00A16CEC" w:rsidP="00A16CEC">
            <w:pPr>
              <w:spacing w:before="0"/>
              <w:jc w:val="center"/>
              <w:rPr>
                <w:rFonts w:ascii="Helvetica" w:hAnsi="Helvetica" w:cs="Helvetica"/>
                <w:color w:val="000000"/>
                <w:sz w:val="18"/>
                <w:szCs w:val="18"/>
              </w:rPr>
            </w:pPr>
          </w:p>
        </w:tc>
      </w:tr>
      <w:tr w:rsidR="00A16CEC" w:rsidRPr="000D31D9" w14:paraId="4A630A03" w14:textId="66FA7C1C"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1EAAB6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63</w:t>
            </w:r>
          </w:p>
        </w:tc>
        <w:tc>
          <w:tcPr>
            <w:tcW w:w="1425" w:type="dxa"/>
            <w:tcBorders>
              <w:top w:val="nil"/>
              <w:left w:val="nil"/>
              <w:bottom w:val="single" w:sz="4" w:space="0" w:color="000000"/>
              <w:right w:val="single" w:sz="4" w:space="0" w:color="000000"/>
            </w:tcBorders>
            <w:shd w:val="clear" w:color="auto" w:fill="auto"/>
            <w:vAlign w:val="center"/>
            <w:hideMark/>
          </w:tcPr>
          <w:p w14:paraId="02BDDBC5"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C8200-NIM-BLANK</w:t>
            </w:r>
          </w:p>
        </w:tc>
        <w:tc>
          <w:tcPr>
            <w:tcW w:w="2976" w:type="dxa"/>
            <w:tcBorders>
              <w:top w:val="nil"/>
              <w:left w:val="nil"/>
              <w:bottom w:val="single" w:sz="4" w:space="0" w:color="000000"/>
              <w:right w:val="single" w:sz="4" w:space="0" w:color="000000"/>
            </w:tcBorders>
            <w:shd w:val="clear" w:color="auto" w:fill="auto"/>
            <w:hideMark/>
          </w:tcPr>
          <w:p w14:paraId="48A4D022"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Edge NIM Blank</w:t>
            </w:r>
          </w:p>
        </w:tc>
        <w:tc>
          <w:tcPr>
            <w:tcW w:w="1276" w:type="dxa"/>
            <w:tcBorders>
              <w:top w:val="nil"/>
              <w:left w:val="nil"/>
              <w:bottom w:val="single" w:sz="4" w:space="0" w:color="000000"/>
              <w:right w:val="single" w:sz="4" w:space="0" w:color="000000"/>
            </w:tcBorders>
            <w:shd w:val="clear" w:color="auto" w:fill="auto"/>
            <w:vAlign w:val="center"/>
            <w:hideMark/>
          </w:tcPr>
          <w:p w14:paraId="75D191B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3CF7FB6"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B5FA487" w14:textId="1004F1A6"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2782B91" w14:textId="18A51435" w:rsidR="00A16CEC" w:rsidRPr="000D31D9" w:rsidRDefault="00A16CEC" w:rsidP="00A16CEC">
            <w:pPr>
              <w:spacing w:before="0"/>
              <w:jc w:val="center"/>
              <w:rPr>
                <w:rFonts w:ascii="Helvetica" w:hAnsi="Helvetica" w:cs="Helvetica"/>
                <w:color w:val="000000"/>
                <w:sz w:val="18"/>
                <w:szCs w:val="18"/>
              </w:rPr>
            </w:pPr>
          </w:p>
        </w:tc>
      </w:tr>
      <w:tr w:rsidR="00A16CEC" w:rsidRPr="000D31D9" w14:paraId="359A2CEF" w14:textId="472C3B02"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483E4F6"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64</w:t>
            </w:r>
          </w:p>
        </w:tc>
        <w:tc>
          <w:tcPr>
            <w:tcW w:w="1425" w:type="dxa"/>
            <w:tcBorders>
              <w:top w:val="nil"/>
              <w:left w:val="nil"/>
              <w:bottom w:val="single" w:sz="4" w:space="0" w:color="000000"/>
              <w:right w:val="single" w:sz="4" w:space="0" w:color="000000"/>
            </w:tcBorders>
            <w:shd w:val="clear" w:color="auto" w:fill="auto"/>
            <w:vAlign w:val="center"/>
            <w:hideMark/>
          </w:tcPr>
          <w:p w14:paraId="62F3A355"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C8200-PIM-BLANK</w:t>
            </w:r>
          </w:p>
        </w:tc>
        <w:tc>
          <w:tcPr>
            <w:tcW w:w="2976" w:type="dxa"/>
            <w:tcBorders>
              <w:top w:val="nil"/>
              <w:left w:val="nil"/>
              <w:bottom w:val="single" w:sz="4" w:space="0" w:color="000000"/>
              <w:right w:val="single" w:sz="4" w:space="0" w:color="000000"/>
            </w:tcBorders>
            <w:shd w:val="clear" w:color="auto" w:fill="auto"/>
            <w:hideMark/>
          </w:tcPr>
          <w:p w14:paraId="37CDD849"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Edge PIM Blank</w:t>
            </w:r>
          </w:p>
        </w:tc>
        <w:tc>
          <w:tcPr>
            <w:tcW w:w="1276" w:type="dxa"/>
            <w:tcBorders>
              <w:top w:val="nil"/>
              <w:left w:val="nil"/>
              <w:bottom w:val="single" w:sz="4" w:space="0" w:color="000000"/>
              <w:right w:val="single" w:sz="4" w:space="0" w:color="000000"/>
            </w:tcBorders>
            <w:shd w:val="clear" w:color="auto" w:fill="auto"/>
            <w:vAlign w:val="center"/>
            <w:hideMark/>
          </w:tcPr>
          <w:p w14:paraId="6EEF2B47"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85C3CED"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49EC00C" w14:textId="16C18FB1"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6E093B2" w14:textId="28B73038" w:rsidR="00A16CEC" w:rsidRPr="000D31D9" w:rsidRDefault="00A16CEC" w:rsidP="00A16CEC">
            <w:pPr>
              <w:spacing w:before="0"/>
              <w:jc w:val="center"/>
              <w:rPr>
                <w:rFonts w:ascii="Helvetica" w:hAnsi="Helvetica" w:cs="Helvetica"/>
                <w:color w:val="000000"/>
                <w:sz w:val="18"/>
                <w:szCs w:val="18"/>
              </w:rPr>
            </w:pPr>
          </w:p>
        </w:tc>
      </w:tr>
      <w:tr w:rsidR="00A16CEC" w:rsidRPr="000D31D9" w14:paraId="6074E0F4" w14:textId="708ED094"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6BAA8AF"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65</w:t>
            </w:r>
          </w:p>
        </w:tc>
        <w:tc>
          <w:tcPr>
            <w:tcW w:w="1425" w:type="dxa"/>
            <w:tcBorders>
              <w:top w:val="nil"/>
              <w:left w:val="nil"/>
              <w:bottom w:val="single" w:sz="4" w:space="0" w:color="000000"/>
              <w:right w:val="single" w:sz="4" w:space="0" w:color="000000"/>
            </w:tcBorders>
            <w:shd w:val="clear" w:color="auto" w:fill="auto"/>
            <w:vAlign w:val="center"/>
            <w:hideMark/>
          </w:tcPr>
          <w:p w14:paraId="71E635EF"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C-M2-BLANK</w:t>
            </w:r>
          </w:p>
        </w:tc>
        <w:tc>
          <w:tcPr>
            <w:tcW w:w="2976" w:type="dxa"/>
            <w:tcBorders>
              <w:top w:val="nil"/>
              <w:left w:val="nil"/>
              <w:bottom w:val="single" w:sz="4" w:space="0" w:color="000000"/>
              <w:right w:val="single" w:sz="4" w:space="0" w:color="000000"/>
            </w:tcBorders>
            <w:shd w:val="clear" w:color="auto" w:fill="auto"/>
            <w:hideMark/>
          </w:tcPr>
          <w:p w14:paraId="27B0157A"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8000 Edge M.2 Blank Cover</w:t>
            </w:r>
          </w:p>
        </w:tc>
        <w:tc>
          <w:tcPr>
            <w:tcW w:w="1276" w:type="dxa"/>
            <w:tcBorders>
              <w:top w:val="nil"/>
              <w:left w:val="nil"/>
              <w:bottom w:val="single" w:sz="4" w:space="0" w:color="000000"/>
              <w:right w:val="single" w:sz="4" w:space="0" w:color="000000"/>
            </w:tcBorders>
            <w:shd w:val="clear" w:color="auto" w:fill="auto"/>
            <w:vAlign w:val="center"/>
            <w:hideMark/>
          </w:tcPr>
          <w:p w14:paraId="2934A258"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344C636"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5660B0A" w14:textId="3F9DA947"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1E4B175" w14:textId="1AB22762" w:rsidR="00A16CEC" w:rsidRPr="000D31D9" w:rsidRDefault="00A16CEC" w:rsidP="00A16CEC">
            <w:pPr>
              <w:spacing w:before="0"/>
              <w:jc w:val="center"/>
              <w:rPr>
                <w:rFonts w:ascii="Helvetica" w:hAnsi="Helvetica" w:cs="Helvetica"/>
                <w:color w:val="000000"/>
                <w:sz w:val="18"/>
                <w:szCs w:val="18"/>
              </w:rPr>
            </w:pPr>
          </w:p>
        </w:tc>
      </w:tr>
      <w:tr w:rsidR="00A16CEC" w:rsidRPr="000D31D9" w14:paraId="6FC987B9" w14:textId="2D789A5D"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EE6DA96"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66</w:t>
            </w:r>
          </w:p>
        </w:tc>
        <w:tc>
          <w:tcPr>
            <w:tcW w:w="1425" w:type="dxa"/>
            <w:tcBorders>
              <w:top w:val="nil"/>
              <w:left w:val="nil"/>
              <w:bottom w:val="single" w:sz="4" w:space="0" w:color="000000"/>
              <w:right w:val="single" w:sz="4" w:space="0" w:color="000000"/>
            </w:tcBorders>
            <w:shd w:val="clear" w:color="auto" w:fill="auto"/>
            <w:vAlign w:val="center"/>
            <w:hideMark/>
          </w:tcPr>
          <w:p w14:paraId="795CA68C"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IOSXE-AUTO-MODE</w:t>
            </w:r>
          </w:p>
        </w:tc>
        <w:tc>
          <w:tcPr>
            <w:tcW w:w="2976" w:type="dxa"/>
            <w:tcBorders>
              <w:top w:val="nil"/>
              <w:left w:val="nil"/>
              <w:bottom w:val="single" w:sz="4" w:space="0" w:color="000000"/>
              <w:right w:val="single" w:sz="4" w:space="0" w:color="000000"/>
            </w:tcBorders>
            <w:shd w:val="clear" w:color="auto" w:fill="auto"/>
            <w:hideMark/>
          </w:tcPr>
          <w:p w14:paraId="726E4503"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IOS XE Autonomous boot up mode for Unified image</w:t>
            </w:r>
          </w:p>
        </w:tc>
        <w:tc>
          <w:tcPr>
            <w:tcW w:w="1276" w:type="dxa"/>
            <w:tcBorders>
              <w:top w:val="nil"/>
              <w:left w:val="nil"/>
              <w:bottom w:val="single" w:sz="4" w:space="0" w:color="000000"/>
              <w:right w:val="single" w:sz="4" w:space="0" w:color="000000"/>
            </w:tcBorders>
            <w:shd w:val="clear" w:color="auto" w:fill="auto"/>
            <w:vAlign w:val="center"/>
            <w:hideMark/>
          </w:tcPr>
          <w:p w14:paraId="0B5A838C"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A75444A"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5F48C38" w14:textId="5D3204E3"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6C6B8DB" w14:textId="1E73D7FF" w:rsidR="00A16CEC" w:rsidRPr="000D31D9" w:rsidRDefault="00A16CEC" w:rsidP="00A16CEC">
            <w:pPr>
              <w:spacing w:before="0"/>
              <w:jc w:val="center"/>
              <w:rPr>
                <w:rFonts w:ascii="Helvetica" w:hAnsi="Helvetica" w:cs="Helvetica"/>
                <w:color w:val="000000"/>
                <w:sz w:val="18"/>
                <w:szCs w:val="18"/>
              </w:rPr>
            </w:pPr>
          </w:p>
        </w:tc>
      </w:tr>
      <w:tr w:rsidR="00A16CEC" w:rsidRPr="000D31D9" w14:paraId="62B9E0E8" w14:textId="10AE5F96"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168B0EE"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67</w:t>
            </w:r>
          </w:p>
        </w:tc>
        <w:tc>
          <w:tcPr>
            <w:tcW w:w="1425" w:type="dxa"/>
            <w:tcBorders>
              <w:top w:val="nil"/>
              <w:left w:val="nil"/>
              <w:bottom w:val="single" w:sz="4" w:space="0" w:color="000000"/>
              <w:right w:val="single" w:sz="4" w:space="0" w:color="000000"/>
            </w:tcBorders>
            <w:shd w:val="clear" w:color="auto" w:fill="auto"/>
            <w:vAlign w:val="center"/>
            <w:hideMark/>
          </w:tcPr>
          <w:p w14:paraId="48586384"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SC8KBEUK9-176</w:t>
            </w:r>
          </w:p>
        </w:tc>
        <w:tc>
          <w:tcPr>
            <w:tcW w:w="2976" w:type="dxa"/>
            <w:tcBorders>
              <w:top w:val="nil"/>
              <w:left w:val="nil"/>
              <w:bottom w:val="single" w:sz="4" w:space="0" w:color="000000"/>
              <w:right w:val="single" w:sz="4" w:space="0" w:color="000000"/>
            </w:tcBorders>
            <w:shd w:val="clear" w:color="auto" w:fill="auto"/>
            <w:hideMark/>
          </w:tcPr>
          <w:p w14:paraId="01EE9C9E"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UNIVERSAL</w:t>
            </w:r>
          </w:p>
        </w:tc>
        <w:tc>
          <w:tcPr>
            <w:tcW w:w="1276" w:type="dxa"/>
            <w:tcBorders>
              <w:top w:val="nil"/>
              <w:left w:val="nil"/>
              <w:bottom w:val="single" w:sz="4" w:space="0" w:color="000000"/>
              <w:right w:val="single" w:sz="4" w:space="0" w:color="000000"/>
            </w:tcBorders>
            <w:shd w:val="clear" w:color="auto" w:fill="auto"/>
            <w:vAlign w:val="center"/>
            <w:hideMark/>
          </w:tcPr>
          <w:p w14:paraId="39FB0ED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F747BAF"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5B38ADE" w14:textId="06B0BBFA"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C95AF8C" w14:textId="62F25B98" w:rsidR="00A16CEC" w:rsidRPr="000D31D9" w:rsidRDefault="00A16CEC" w:rsidP="00A16CEC">
            <w:pPr>
              <w:spacing w:before="0"/>
              <w:jc w:val="center"/>
              <w:rPr>
                <w:rFonts w:ascii="Helvetica" w:hAnsi="Helvetica" w:cs="Helvetica"/>
                <w:color w:val="000000"/>
                <w:sz w:val="18"/>
                <w:szCs w:val="18"/>
              </w:rPr>
            </w:pPr>
          </w:p>
        </w:tc>
      </w:tr>
      <w:tr w:rsidR="00A16CEC" w:rsidRPr="000D31D9" w14:paraId="640F932A" w14:textId="657C4E39"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0FF619B2"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68</w:t>
            </w:r>
          </w:p>
        </w:tc>
        <w:tc>
          <w:tcPr>
            <w:tcW w:w="1425" w:type="dxa"/>
            <w:tcBorders>
              <w:top w:val="nil"/>
              <w:left w:val="nil"/>
              <w:bottom w:val="single" w:sz="4" w:space="0" w:color="000000"/>
              <w:right w:val="single" w:sz="4" w:space="0" w:color="000000"/>
            </w:tcBorders>
            <w:shd w:val="clear" w:color="auto" w:fill="auto"/>
            <w:vAlign w:val="center"/>
            <w:hideMark/>
          </w:tcPr>
          <w:p w14:paraId="6F448D57"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DNA-P-T0-A-3Y</w:t>
            </w:r>
          </w:p>
        </w:tc>
        <w:tc>
          <w:tcPr>
            <w:tcW w:w="2976" w:type="dxa"/>
            <w:tcBorders>
              <w:top w:val="nil"/>
              <w:left w:val="nil"/>
              <w:bottom w:val="single" w:sz="4" w:space="0" w:color="000000"/>
              <w:right w:val="single" w:sz="4" w:space="0" w:color="000000"/>
            </w:tcBorders>
            <w:shd w:val="clear" w:color="auto" w:fill="auto"/>
            <w:hideMark/>
          </w:tcPr>
          <w:p w14:paraId="33EF2DFB"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DNA Advantage On-Prem </w:t>
            </w:r>
            <w:proofErr w:type="spellStart"/>
            <w:r w:rsidRPr="000D31D9">
              <w:rPr>
                <w:rFonts w:ascii="Helvetica" w:hAnsi="Helvetica" w:cs="Helvetica"/>
                <w:color w:val="000000"/>
                <w:sz w:val="18"/>
                <w:szCs w:val="18"/>
                <w:lang w:val="en-GB"/>
              </w:rPr>
              <w:t>Lic</w:t>
            </w:r>
            <w:proofErr w:type="spellEnd"/>
            <w:r w:rsidRPr="000D31D9">
              <w:rPr>
                <w:rFonts w:ascii="Helvetica" w:hAnsi="Helvetica" w:cs="Helvetica"/>
                <w:color w:val="000000"/>
                <w:sz w:val="18"/>
                <w:szCs w:val="18"/>
                <w:lang w:val="en-GB"/>
              </w:rPr>
              <w:t xml:space="preserve"> 3Y - </w:t>
            </w:r>
            <w:proofErr w:type="spellStart"/>
            <w:r w:rsidRPr="000D31D9">
              <w:rPr>
                <w:rFonts w:ascii="Helvetica" w:hAnsi="Helvetica" w:cs="Helvetica"/>
                <w:color w:val="000000"/>
                <w:sz w:val="18"/>
                <w:szCs w:val="18"/>
                <w:lang w:val="en-GB"/>
              </w:rPr>
              <w:t>upto</w:t>
            </w:r>
            <w:proofErr w:type="spellEnd"/>
            <w:r w:rsidRPr="000D31D9">
              <w:rPr>
                <w:rFonts w:ascii="Helvetica" w:hAnsi="Helvetica" w:cs="Helvetica"/>
                <w:color w:val="000000"/>
                <w:sz w:val="18"/>
                <w:szCs w:val="18"/>
                <w:lang w:val="en-GB"/>
              </w:rPr>
              <w:t xml:space="preserve"> 25M (</w:t>
            </w:r>
            <w:proofErr w:type="spellStart"/>
            <w:r w:rsidRPr="000D31D9">
              <w:rPr>
                <w:rFonts w:ascii="Helvetica" w:hAnsi="Helvetica" w:cs="Helvetica"/>
                <w:color w:val="000000"/>
                <w:sz w:val="18"/>
                <w:szCs w:val="18"/>
                <w:lang w:val="en-GB"/>
              </w:rPr>
              <w:t>Aggr</w:t>
            </w:r>
            <w:proofErr w:type="spellEnd"/>
            <w:r w:rsidRPr="000D31D9">
              <w:rPr>
                <w:rFonts w:ascii="Helvetica" w:hAnsi="Helvetica" w:cs="Helvetica"/>
                <w:color w:val="000000"/>
                <w:sz w:val="18"/>
                <w:szCs w:val="18"/>
                <w:lang w:val="en-GB"/>
              </w:rPr>
              <w:t>, 50M)</w:t>
            </w:r>
          </w:p>
        </w:tc>
        <w:tc>
          <w:tcPr>
            <w:tcW w:w="1276" w:type="dxa"/>
            <w:tcBorders>
              <w:top w:val="nil"/>
              <w:left w:val="nil"/>
              <w:bottom w:val="single" w:sz="4" w:space="0" w:color="000000"/>
              <w:right w:val="single" w:sz="4" w:space="0" w:color="000000"/>
            </w:tcBorders>
            <w:shd w:val="clear" w:color="auto" w:fill="auto"/>
            <w:vAlign w:val="center"/>
            <w:hideMark/>
          </w:tcPr>
          <w:p w14:paraId="79C3B4E5"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3FFB6AA"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6ED4DC99" w14:textId="7E8A65D3" w:rsidR="00A16CEC" w:rsidRPr="000D31D9" w:rsidRDefault="00A16CEC" w:rsidP="00A16CEC">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6CD1BBAB" w14:textId="6E6D9F6F" w:rsidR="00A16CEC" w:rsidRPr="000D31D9" w:rsidRDefault="00A16CEC" w:rsidP="00A16CEC">
            <w:pPr>
              <w:spacing w:before="0"/>
              <w:jc w:val="center"/>
              <w:rPr>
                <w:rFonts w:ascii="Helvetica" w:hAnsi="Helvetica" w:cs="Helvetica"/>
                <w:color w:val="000000"/>
                <w:sz w:val="18"/>
                <w:szCs w:val="18"/>
              </w:rPr>
            </w:pPr>
          </w:p>
        </w:tc>
      </w:tr>
      <w:tr w:rsidR="00A16CEC" w:rsidRPr="000D31D9" w14:paraId="52719554" w14:textId="45197C97"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48D9251"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69</w:t>
            </w:r>
          </w:p>
        </w:tc>
        <w:tc>
          <w:tcPr>
            <w:tcW w:w="1425" w:type="dxa"/>
            <w:tcBorders>
              <w:top w:val="nil"/>
              <w:left w:val="nil"/>
              <w:bottom w:val="single" w:sz="4" w:space="0" w:color="000000"/>
              <w:right w:val="single" w:sz="4" w:space="0" w:color="000000"/>
            </w:tcBorders>
            <w:shd w:val="clear" w:color="auto" w:fill="auto"/>
            <w:vAlign w:val="center"/>
            <w:hideMark/>
          </w:tcPr>
          <w:p w14:paraId="06330206"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SVS-PDNA-ADV</w:t>
            </w:r>
          </w:p>
        </w:tc>
        <w:tc>
          <w:tcPr>
            <w:tcW w:w="2976" w:type="dxa"/>
            <w:tcBorders>
              <w:top w:val="nil"/>
              <w:left w:val="nil"/>
              <w:bottom w:val="single" w:sz="4" w:space="0" w:color="000000"/>
              <w:right w:val="single" w:sz="4" w:space="0" w:color="000000"/>
            </w:tcBorders>
            <w:shd w:val="clear" w:color="auto" w:fill="auto"/>
            <w:hideMark/>
          </w:tcPr>
          <w:p w14:paraId="6DE1566D"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Embedded Support for SW - Tiered  DNA Advantage On-Prem</w:t>
            </w:r>
          </w:p>
        </w:tc>
        <w:tc>
          <w:tcPr>
            <w:tcW w:w="1276" w:type="dxa"/>
            <w:tcBorders>
              <w:top w:val="nil"/>
              <w:left w:val="nil"/>
              <w:bottom w:val="single" w:sz="4" w:space="0" w:color="000000"/>
              <w:right w:val="single" w:sz="4" w:space="0" w:color="000000"/>
            </w:tcBorders>
            <w:shd w:val="clear" w:color="auto" w:fill="auto"/>
            <w:vAlign w:val="center"/>
            <w:hideMark/>
          </w:tcPr>
          <w:p w14:paraId="78BD80EA"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90791D0"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B464D87" w14:textId="460D69EE"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7DCD953A" w14:textId="27CEDD52" w:rsidR="00A16CEC" w:rsidRPr="000D31D9" w:rsidRDefault="00A16CEC" w:rsidP="00A16CEC">
            <w:pPr>
              <w:spacing w:before="0"/>
              <w:jc w:val="center"/>
              <w:rPr>
                <w:rFonts w:ascii="Helvetica" w:hAnsi="Helvetica" w:cs="Helvetica"/>
                <w:color w:val="000000"/>
                <w:sz w:val="18"/>
                <w:szCs w:val="18"/>
              </w:rPr>
            </w:pPr>
          </w:p>
        </w:tc>
      </w:tr>
      <w:tr w:rsidR="00A16CEC" w:rsidRPr="000D31D9" w14:paraId="51F0E860" w14:textId="52E2D33F"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A7A9D44"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70</w:t>
            </w:r>
          </w:p>
        </w:tc>
        <w:tc>
          <w:tcPr>
            <w:tcW w:w="1425" w:type="dxa"/>
            <w:tcBorders>
              <w:top w:val="nil"/>
              <w:left w:val="nil"/>
              <w:bottom w:val="single" w:sz="4" w:space="0" w:color="000000"/>
              <w:right w:val="single" w:sz="4" w:space="0" w:color="000000"/>
            </w:tcBorders>
            <w:shd w:val="clear" w:color="auto" w:fill="auto"/>
            <w:vAlign w:val="center"/>
            <w:hideMark/>
          </w:tcPr>
          <w:p w14:paraId="7CF02D2A"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DSTACK-T0-A</w:t>
            </w:r>
          </w:p>
        </w:tc>
        <w:tc>
          <w:tcPr>
            <w:tcW w:w="2976" w:type="dxa"/>
            <w:tcBorders>
              <w:top w:val="nil"/>
              <w:left w:val="nil"/>
              <w:bottom w:val="single" w:sz="4" w:space="0" w:color="000000"/>
              <w:right w:val="single" w:sz="4" w:space="0" w:color="000000"/>
            </w:tcBorders>
            <w:shd w:val="clear" w:color="auto" w:fill="auto"/>
            <w:hideMark/>
          </w:tcPr>
          <w:p w14:paraId="2501A0F1"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DNA Advantage Stack - </w:t>
            </w:r>
            <w:proofErr w:type="spellStart"/>
            <w:r w:rsidRPr="000D31D9">
              <w:rPr>
                <w:rFonts w:ascii="Helvetica" w:hAnsi="Helvetica" w:cs="Helvetica"/>
                <w:color w:val="000000"/>
                <w:sz w:val="18"/>
                <w:szCs w:val="18"/>
                <w:lang w:val="en-GB"/>
              </w:rPr>
              <w:t>upto</w:t>
            </w:r>
            <w:proofErr w:type="spellEnd"/>
            <w:r w:rsidRPr="000D31D9">
              <w:rPr>
                <w:rFonts w:ascii="Helvetica" w:hAnsi="Helvetica" w:cs="Helvetica"/>
                <w:color w:val="000000"/>
                <w:sz w:val="18"/>
                <w:szCs w:val="18"/>
                <w:lang w:val="en-GB"/>
              </w:rPr>
              <w:t xml:space="preserve"> 25M (</w:t>
            </w:r>
            <w:proofErr w:type="spellStart"/>
            <w:r w:rsidRPr="000D31D9">
              <w:rPr>
                <w:rFonts w:ascii="Helvetica" w:hAnsi="Helvetica" w:cs="Helvetica"/>
                <w:color w:val="000000"/>
                <w:sz w:val="18"/>
                <w:szCs w:val="18"/>
                <w:lang w:val="en-GB"/>
              </w:rPr>
              <w:t>Aggr</w:t>
            </w:r>
            <w:proofErr w:type="spellEnd"/>
            <w:r w:rsidRPr="000D31D9">
              <w:rPr>
                <w:rFonts w:ascii="Helvetica" w:hAnsi="Helvetica" w:cs="Helvetica"/>
                <w:color w:val="000000"/>
                <w:sz w:val="18"/>
                <w:szCs w:val="18"/>
                <w:lang w:val="en-GB"/>
              </w:rPr>
              <w:t>, 50M)</w:t>
            </w:r>
          </w:p>
        </w:tc>
        <w:tc>
          <w:tcPr>
            <w:tcW w:w="1276" w:type="dxa"/>
            <w:tcBorders>
              <w:top w:val="nil"/>
              <w:left w:val="nil"/>
              <w:bottom w:val="single" w:sz="4" w:space="0" w:color="000000"/>
              <w:right w:val="single" w:sz="4" w:space="0" w:color="000000"/>
            </w:tcBorders>
            <w:shd w:val="clear" w:color="auto" w:fill="auto"/>
            <w:vAlign w:val="center"/>
            <w:hideMark/>
          </w:tcPr>
          <w:p w14:paraId="4A87FA9E"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DA65AA9"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1030220" w14:textId="6EC9D038"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2CEF76B" w14:textId="0BA5B2D2" w:rsidR="00A16CEC" w:rsidRPr="000D31D9" w:rsidRDefault="00A16CEC" w:rsidP="00A16CEC">
            <w:pPr>
              <w:spacing w:before="0"/>
              <w:jc w:val="center"/>
              <w:rPr>
                <w:rFonts w:ascii="Helvetica" w:hAnsi="Helvetica" w:cs="Helvetica"/>
                <w:color w:val="000000"/>
                <w:sz w:val="18"/>
                <w:szCs w:val="18"/>
              </w:rPr>
            </w:pPr>
          </w:p>
        </w:tc>
      </w:tr>
      <w:tr w:rsidR="00A16CEC" w:rsidRPr="000D31D9" w14:paraId="53CC07D2" w14:textId="38F6B46A"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20F82B1"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71</w:t>
            </w:r>
          </w:p>
        </w:tc>
        <w:tc>
          <w:tcPr>
            <w:tcW w:w="1425" w:type="dxa"/>
            <w:tcBorders>
              <w:top w:val="nil"/>
              <w:left w:val="nil"/>
              <w:bottom w:val="single" w:sz="4" w:space="0" w:color="000000"/>
              <w:right w:val="single" w:sz="4" w:space="0" w:color="000000"/>
            </w:tcBorders>
            <w:shd w:val="clear" w:color="auto" w:fill="auto"/>
            <w:vAlign w:val="center"/>
            <w:hideMark/>
          </w:tcPr>
          <w:p w14:paraId="481595A5"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NWSTACK-T0-A</w:t>
            </w:r>
          </w:p>
        </w:tc>
        <w:tc>
          <w:tcPr>
            <w:tcW w:w="2976" w:type="dxa"/>
            <w:tcBorders>
              <w:top w:val="nil"/>
              <w:left w:val="nil"/>
              <w:bottom w:val="single" w:sz="4" w:space="0" w:color="000000"/>
              <w:right w:val="single" w:sz="4" w:space="0" w:color="000000"/>
            </w:tcBorders>
            <w:shd w:val="clear" w:color="auto" w:fill="auto"/>
            <w:hideMark/>
          </w:tcPr>
          <w:p w14:paraId="7F1AB082"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Network Advantage Stack - </w:t>
            </w:r>
            <w:proofErr w:type="spellStart"/>
            <w:r w:rsidRPr="000D31D9">
              <w:rPr>
                <w:rFonts w:ascii="Helvetica" w:hAnsi="Helvetica" w:cs="Helvetica"/>
                <w:color w:val="000000"/>
                <w:sz w:val="18"/>
                <w:szCs w:val="18"/>
                <w:lang w:val="en-GB"/>
              </w:rPr>
              <w:t>upto</w:t>
            </w:r>
            <w:proofErr w:type="spellEnd"/>
            <w:r w:rsidRPr="000D31D9">
              <w:rPr>
                <w:rFonts w:ascii="Helvetica" w:hAnsi="Helvetica" w:cs="Helvetica"/>
                <w:color w:val="000000"/>
                <w:sz w:val="18"/>
                <w:szCs w:val="18"/>
                <w:lang w:val="en-GB"/>
              </w:rPr>
              <w:t xml:space="preserve"> 25M (</w:t>
            </w:r>
            <w:proofErr w:type="spellStart"/>
            <w:r w:rsidRPr="000D31D9">
              <w:rPr>
                <w:rFonts w:ascii="Helvetica" w:hAnsi="Helvetica" w:cs="Helvetica"/>
                <w:color w:val="000000"/>
                <w:sz w:val="18"/>
                <w:szCs w:val="18"/>
                <w:lang w:val="en-GB"/>
              </w:rPr>
              <w:t>Aggr</w:t>
            </w:r>
            <w:proofErr w:type="spellEnd"/>
            <w:r w:rsidRPr="000D31D9">
              <w:rPr>
                <w:rFonts w:ascii="Helvetica" w:hAnsi="Helvetica" w:cs="Helvetica"/>
                <w:color w:val="000000"/>
                <w:sz w:val="18"/>
                <w:szCs w:val="18"/>
                <w:lang w:val="en-GB"/>
              </w:rPr>
              <w:t>, 50M)</w:t>
            </w:r>
          </w:p>
        </w:tc>
        <w:tc>
          <w:tcPr>
            <w:tcW w:w="1276" w:type="dxa"/>
            <w:tcBorders>
              <w:top w:val="nil"/>
              <w:left w:val="nil"/>
              <w:bottom w:val="single" w:sz="4" w:space="0" w:color="000000"/>
              <w:right w:val="single" w:sz="4" w:space="0" w:color="000000"/>
            </w:tcBorders>
            <w:shd w:val="clear" w:color="auto" w:fill="auto"/>
            <w:vAlign w:val="center"/>
            <w:hideMark/>
          </w:tcPr>
          <w:p w14:paraId="3DF255B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4CE9237"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B616904" w14:textId="46007BDB"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B74199A" w14:textId="4F45DB72" w:rsidR="00A16CEC" w:rsidRPr="000D31D9" w:rsidRDefault="00A16CEC" w:rsidP="00A16CEC">
            <w:pPr>
              <w:spacing w:before="0"/>
              <w:jc w:val="center"/>
              <w:rPr>
                <w:rFonts w:ascii="Helvetica" w:hAnsi="Helvetica" w:cs="Helvetica"/>
                <w:color w:val="000000"/>
                <w:sz w:val="18"/>
                <w:szCs w:val="18"/>
              </w:rPr>
            </w:pPr>
          </w:p>
        </w:tc>
      </w:tr>
      <w:tr w:rsidR="00A16CEC" w:rsidRPr="000D31D9" w14:paraId="4B368029" w14:textId="600713A4"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554D3D6"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72</w:t>
            </w:r>
          </w:p>
        </w:tc>
        <w:tc>
          <w:tcPr>
            <w:tcW w:w="1425" w:type="dxa"/>
            <w:tcBorders>
              <w:top w:val="nil"/>
              <w:left w:val="nil"/>
              <w:bottom w:val="single" w:sz="4" w:space="0" w:color="000000"/>
              <w:right w:val="single" w:sz="4" w:space="0" w:color="000000"/>
            </w:tcBorders>
            <w:shd w:val="clear" w:color="auto" w:fill="auto"/>
            <w:vAlign w:val="center"/>
            <w:hideMark/>
          </w:tcPr>
          <w:p w14:paraId="324F9CB3"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SDWAN-UMB-ADV</w:t>
            </w:r>
          </w:p>
        </w:tc>
        <w:tc>
          <w:tcPr>
            <w:tcW w:w="2976" w:type="dxa"/>
            <w:tcBorders>
              <w:top w:val="nil"/>
              <w:left w:val="nil"/>
              <w:bottom w:val="single" w:sz="4" w:space="0" w:color="000000"/>
              <w:right w:val="single" w:sz="4" w:space="0" w:color="000000"/>
            </w:tcBorders>
            <w:shd w:val="clear" w:color="auto" w:fill="auto"/>
            <w:hideMark/>
          </w:tcPr>
          <w:p w14:paraId="333B3E58"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Umbrella for DNA Advantage</w:t>
            </w:r>
          </w:p>
        </w:tc>
        <w:tc>
          <w:tcPr>
            <w:tcW w:w="1276" w:type="dxa"/>
            <w:tcBorders>
              <w:top w:val="nil"/>
              <w:left w:val="nil"/>
              <w:bottom w:val="single" w:sz="4" w:space="0" w:color="000000"/>
              <w:right w:val="single" w:sz="4" w:space="0" w:color="000000"/>
            </w:tcBorders>
            <w:shd w:val="clear" w:color="auto" w:fill="auto"/>
            <w:vAlign w:val="center"/>
            <w:hideMark/>
          </w:tcPr>
          <w:p w14:paraId="02D37C1B"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64CCBE3"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3BA92DFA" w14:textId="581F6E68"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A896D99" w14:textId="1B9C596D" w:rsidR="00A16CEC" w:rsidRPr="000D31D9" w:rsidRDefault="00A16CEC" w:rsidP="00A16CEC">
            <w:pPr>
              <w:spacing w:before="0"/>
              <w:jc w:val="center"/>
              <w:rPr>
                <w:rFonts w:ascii="Helvetica" w:hAnsi="Helvetica" w:cs="Helvetica"/>
                <w:color w:val="000000"/>
                <w:sz w:val="18"/>
                <w:szCs w:val="18"/>
              </w:rPr>
            </w:pPr>
          </w:p>
        </w:tc>
      </w:tr>
      <w:tr w:rsidR="00A16CEC" w:rsidRPr="000D31D9" w14:paraId="4611CBCD" w14:textId="553E3317"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04DF7450"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73</w:t>
            </w:r>
          </w:p>
        </w:tc>
        <w:tc>
          <w:tcPr>
            <w:tcW w:w="1425" w:type="dxa"/>
            <w:tcBorders>
              <w:top w:val="nil"/>
              <w:left w:val="nil"/>
              <w:bottom w:val="single" w:sz="4" w:space="0" w:color="000000"/>
              <w:right w:val="single" w:sz="4" w:space="0" w:color="000000"/>
            </w:tcBorders>
            <w:shd w:val="clear" w:color="auto" w:fill="auto"/>
            <w:vAlign w:val="center"/>
            <w:hideMark/>
          </w:tcPr>
          <w:p w14:paraId="0B7DD9F0" w14:textId="77777777" w:rsidR="00A16CEC" w:rsidRPr="000D31D9" w:rsidRDefault="00A16CEC" w:rsidP="00A16CEC">
            <w:pPr>
              <w:spacing w:before="0"/>
              <w:jc w:val="left"/>
              <w:rPr>
                <w:rFonts w:ascii="Helvetica" w:hAnsi="Helvetica" w:cs="Helvetica"/>
                <w:color w:val="000000"/>
                <w:sz w:val="18"/>
                <w:szCs w:val="18"/>
              </w:rPr>
            </w:pPr>
            <w:r w:rsidRPr="000D31D9">
              <w:rPr>
                <w:rFonts w:ascii="Helvetica" w:hAnsi="Helvetica" w:cs="Helvetica"/>
                <w:color w:val="000000"/>
                <w:sz w:val="18"/>
                <w:szCs w:val="18"/>
              </w:rPr>
              <w:t>DNAC-ONPREM-PF</w:t>
            </w:r>
          </w:p>
        </w:tc>
        <w:tc>
          <w:tcPr>
            <w:tcW w:w="2976" w:type="dxa"/>
            <w:tcBorders>
              <w:top w:val="nil"/>
              <w:left w:val="nil"/>
              <w:bottom w:val="single" w:sz="4" w:space="0" w:color="000000"/>
              <w:right w:val="single" w:sz="4" w:space="0" w:color="000000"/>
            </w:tcBorders>
            <w:shd w:val="clear" w:color="auto" w:fill="auto"/>
            <w:hideMark/>
          </w:tcPr>
          <w:p w14:paraId="761E7A7D" w14:textId="77777777" w:rsidR="00A16CEC" w:rsidRPr="000D31D9" w:rsidRDefault="00A16CEC" w:rsidP="00A16CEC">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DNA </w:t>
            </w:r>
            <w:proofErr w:type="spellStart"/>
            <w:r w:rsidRPr="000D31D9">
              <w:rPr>
                <w:rFonts w:ascii="Helvetica" w:hAnsi="Helvetica" w:cs="Helvetica"/>
                <w:color w:val="000000"/>
                <w:sz w:val="18"/>
                <w:szCs w:val="18"/>
                <w:lang w:val="en-GB"/>
              </w:rPr>
              <w:t>Center</w:t>
            </w:r>
            <w:proofErr w:type="spellEnd"/>
            <w:r w:rsidRPr="000D31D9">
              <w:rPr>
                <w:rFonts w:ascii="Helvetica" w:hAnsi="Helvetica" w:cs="Helvetica"/>
                <w:color w:val="000000"/>
                <w:sz w:val="18"/>
                <w:szCs w:val="18"/>
                <w:lang w:val="en-GB"/>
              </w:rPr>
              <w:t xml:space="preserve"> On Prem Deployment Option for WAN</w:t>
            </w:r>
          </w:p>
        </w:tc>
        <w:tc>
          <w:tcPr>
            <w:tcW w:w="1276" w:type="dxa"/>
            <w:tcBorders>
              <w:top w:val="nil"/>
              <w:left w:val="nil"/>
              <w:bottom w:val="single" w:sz="4" w:space="0" w:color="000000"/>
              <w:right w:val="single" w:sz="4" w:space="0" w:color="000000"/>
            </w:tcBorders>
            <w:shd w:val="clear" w:color="auto" w:fill="auto"/>
            <w:vAlign w:val="center"/>
            <w:hideMark/>
          </w:tcPr>
          <w:p w14:paraId="0A4E175B"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70E2C0F8" w14:textId="77777777" w:rsidR="00A16CEC" w:rsidRPr="000D31D9" w:rsidRDefault="00A16CEC" w:rsidP="00A16CEC">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42132FD4" w14:textId="260C9CF5" w:rsidR="00A16CEC" w:rsidRPr="000D31D9" w:rsidRDefault="00A16CEC" w:rsidP="00A16CEC">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4E3ACF26" w14:textId="48DB7462" w:rsidR="00A16CEC" w:rsidRPr="000D31D9" w:rsidRDefault="00A16CEC" w:rsidP="00A16CEC">
            <w:pPr>
              <w:spacing w:before="0"/>
              <w:jc w:val="center"/>
              <w:rPr>
                <w:rFonts w:ascii="Helvetica" w:hAnsi="Helvetica" w:cs="Helvetica"/>
                <w:color w:val="000000"/>
                <w:sz w:val="18"/>
                <w:szCs w:val="18"/>
              </w:rPr>
            </w:pPr>
          </w:p>
        </w:tc>
      </w:tr>
      <w:tr w:rsidR="006374B9" w:rsidRPr="000D31D9" w14:paraId="2D6F2ACE" w14:textId="4129BDD2"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33C44BE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74</w:t>
            </w:r>
          </w:p>
        </w:tc>
        <w:tc>
          <w:tcPr>
            <w:tcW w:w="1425" w:type="dxa"/>
            <w:tcBorders>
              <w:top w:val="nil"/>
              <w:left w:val="nil"/>
              <w:bottom w:val="single" w:sz="4" w:space="0" w:color="000000"/>
              <w:right w:val="single" w:sz="4" w:space="0" w:color="000000"/>
            </w:tcBorders>
            <w:shd w:val="clear" w:color="000000" w:fill="B4C6E7"/>
            <w:hideMark/>
          </w:tcPr>
          <w:p w14:paraId="0CA1450D"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C8200-1N-4T</w:t>
            </w:r>
          </w:p>
        </w:tc>
        <w:tc>
          <w:tcPr>
            <w:tcW w:w="2976" w:type="dxa"/>
            <w:tcBorders>
              <w:top w:val="nil"/>
              <w:left w:val="nil"/>
              <w:bottom w:val="single" w:sz="4" w:space="0" w:color="000000"/>
              <w:right w:val="single" w:sz="4" w:space="0" w:color="000000"/>
            </w:tcBorders>
            <w:shd w:val="clear" w:color="000000" w:fill="B4C6E7"/>
            <w:hideMark/>
          </w:tcPr>
          <w:p w14:paraId="21E2AC90"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C8200-1N-4T Router</w:t>
            </w:r>
          </w:p>
        </w:tc>
        <w:tc>
          <w:tcPr>
            <w:tcW w:w="1276" w:type="dxa"/>
            <w:tcBorders>
              <w:top w:val="nil"/>
              <w:left w:val="nil"/>
              <w:bottom w:val="single" w:sz="4" w:space="0" w:color="000000"/>
              <w:right w:val="single" w:sz="4" w:space="0" w:color="000000"/>
            </w:tcBorders>
            <w:shd w:val="clear" w:color="000000" w:fill="B4C6E7"/>
            <w:vAlign w:val="center"/>
            <w:hideMark/>
          </w:tcPr>
          <w:p w14:paraId="1002C39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55154E7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37A518B2"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7963F308"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131DA513" w14:textId="0A6F80A2"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CC9EDF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75</w:t>
            </w:r>
          </w:p>
        </w:tc>
        <w:tc>
          <w:tcPr>
            <w:tcW w:w="1425" w:type="dxa"/>
            <w:tcBorders>
              <w:top w:val="nil"/>
              <w:left w:val="nil"/>
              <w:bottom w:val="single" w:sz="4" w:space="0" w:color="000000"/>
              <w:right w:val="single" w:sz="4" w:space="0" w:color="000000"/>
            </w:tcBorders>
            <w:shd w:val="clear" w:color="auto" w:fill="auto"/>
            <w:vAlign w:val="center"/>
            <w:hideMark/>
          </w:tcPr>
          <w:p w14:paraId="09B9E682"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CON-SNT-C82001N4</w:t>
            </w:r>
          </w:p>
        </w:tc>
        <w:tc>
          <w:tcPr>
            <w:tcW w:w="2976" w:type="dxa"/>
            <w:tcBorders>
              <w:top w:val="nil"/>
              <w:left w:val="nil"/>
              <w:bottom w:val="single" w:sz="4" w:space="0" w:color="000000"/>
              <w:right w:val="single" w:sz="4" w:space="0" w:color="000000"/>
            </w:tcBorders>
            <w:shd w:val="clear" w:color="auto" w:fill="auto"/>
            <w:hideMark/>
          </w:tcPr>
          <w:p w14:paraId="3BCCC64B"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SNTC-8X5XNBD Cisco Catalyst C8200</w:t>
            </w:r>
          </w:p>
        </w:tc>
        <w:tc>
          <w:tcPr>
            <w:tcW w:w="1276" w:type="dxa"/>
            <w:tcBorders>
              <w:top w:val="nil"/>
              <w:left w:val="nil"/>
              <w:bottom w:val="single" w:sz="4" w:space="0" w:color="000000"/>
              <w:right w:val="single" w:sz="4" w:space="0" w:color="000000"/>
            </w:tcBorders>
            <w:shd w:val="clear" w:color="auto" w:fill="auto"/>
            <w:vAlign w:val="center"/>
            <w:hideMark/>
          </w:tcPr>
          <w:p w14:paraId="39E0068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36</w:t>
            </w:r>
          </w:p>
        </w:tc>
        <w:tc>
          <w:tcPr>
            <w:tcW w:w="1276" w:type="dxa"/>
            <w:tcBorders>
              <w:top w:val="nil"/>
              <w:left w:val="nil"/>
              <w:bottom w:val="single" w:sz="4" w:space="0" w:color="000000"/>
              <w:right w:val="single" w:sz="4" w:space="0" w:color="000000"/>
            </w:tcBorders>
            <w:shd w:val="clear" w:color="auto" w:fill="auto"/>
            <w:vAlign w:val="center"/>
            <w:hideMark/>
          </w:tcPr>
          <w:p w14:paraId="62668C34"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4E7BD1C8"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72A66ABD" w14:textId="77777777" w:rsidR="006374B9" w:rsidRPr="000D31D9" w:rsidRDefault="006374B9" w:rsidP="00181F85">
            <w:pPr>
              <w:spacing w:before="0"/>
              <w:jc w:val="center"/>
              <w:rPr>
                <w:rFonts w:ascii="Helvetica" w:hAnsi="Helvetica" w:cs="Helvetica"/>
                <w:color w:val="000000"/>
                <w:sz w:val="18"/>
                <w:szCs w:val="18"/>
              </w:rPr>
            </w:pPr>
          </w:p>
        </w:tc>
      </w:tr>
      <w:tr w:rsidR="00CF5032" w:rsidRPr="000D31D9" w14:paraId="1C5C35D4" w14:textId="7559D516"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35278E1"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76</w:t>
            </w:r>
          </w:p>
        </w:tc>
        <w:tc>
          <w:tcPr>
            <w:tcW w:w="1425" w:type="dxa"/>
            <w:tcBorders>
              <w:top w:val="nil"/>
              <w:left w:val="nil"/>
              <w:bottom w:val="single" w:sz="4" w:space="0" w:color="000000"/>
              <w:right w:val="single" w:sz="4" w:space="0" w:color="000000"/>
            </w:tcBorders>
            <w:shd w:val="clear" w:color="auto" w:fill="auto"/>
            <w:vAlign w:val="center"/>
            <w:hideMark/>
          </w:tcPr>
          <w:p w14:paraId="3DF44BAC"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MEM-C8200-8GB</w:t>
            </w:r>
          </w:p>
        </w:tc>
        <w:tc>
          <w:tcPr>
            <w:tcW w:w="2976" w:type="dxa"/>
            <w:tcBorders>
              <w:top w:val="nil"/>
              <w:left w:val="nil"/>
              <w:bottom w:val="single" w:sz="4" w:space="0" w:color="000000"/>
              <w:right w:val="single" w:sz="4" w:space="0" w:color="000000"/>
            </w:tcBorders>
            <w:shd w:val="clear" w:color="auto" w:fill="auto"/>
            <w:hideMark/>
          </w:tcPr>
          <w:p w14:paraId="6007C9BE"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Edge 8GB memory</w:t>
            </w:r>
          </w:p>
        </w:tc>
        <w:tc>
          <w:tcPr>
            <w:tcW w:w="1276" w:type="dxa"/>
            <w:tcBorders>
              <w:top w:val="nil"/>
              <w:left w:val="nil"/>
              <w:bottom w:val="single" w:sz="4" w:space="0" w:color="000000"/>
              <w:right w:val="single" w:sz="4" w:space="0" w:color="000000"/>
            </w:tcBorders>
            <w:shd w:val="clear" w:color="auto" w:fill="auto"/>
            <w:vAlign w:val="center"/>
            <w:hideMark/>
          </w:tcPr>
          <w:p w14:paraId="25D36A12"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3A990B88"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4BF101B9" w14:textId="11C8CDF3"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25093B9" w14:textId="70CA0904" w:rsidR="00CF5032" w:rsidRPr="000D31D9" w:rsidRDefault="00CF5032" w:rsidP="00CF5032">
            <w:pPr>
              <w:spacing w:before="0"/>
              <w:jc w:val="center"/>
              <w:rPr>
                <w:rFonts w:ascii="Helvetica" w:hAnsi="Helvetica" w:cs="Helvetica"/>
                <w:color w:val="000000"/>
                <w:sz w:val="18"/>
                <w:szCs w:val="18"/>
              </w:rPr>
            </w:pPr>
          </w:p>
        </w:tc>
      </w:tr>
      <w:tr w:rsidR="00CF5032" w:rsidRPr="000D31D9" w14:paraId="6761092C" w14:textId="383FD4E2"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889BC31"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77</w:t>
            </w:r>
          </w:p>
        </w:tc>
        <w:tc>
          <w:tcPr>
            <w:tcW w:w="1425" w:type="dxa"/>
            <w:tcBorders>
              <w:top w:val="nil"/>
              <w:left w:val="nil"/>
              <w:bottom w:val="single" w:sz="4" w:space="0" w:color="000000"/>
              <w:right w:val="single" w:sz="4" w:space="0" w:color="000000"/>
            </w:tcBorders>
            <w:shd w:val="clear" w:color="auto" w:fill="auto"/>
            <w:vAlign w:val="center"/>
            <w:hideMark/>
          </w:tcPr>
          <w:p w14:paraId="770563C9"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M2USB-16G</w:t>
            </w:r>
          </w:p>
        </w:tc>
        <w:tc>
          <w:tcPr>
            <w:tcW w:w="2976" w:type="dxa"/>
            <w:tcBorders>
              <w:top w:val="nil"/>
              <w:left w:val="nil"/>
              <w:bottom w:val="single" w:sz="4" w:space="0" w:color="000000"/>
              <w:right w:val="single" w:sz="4" w:space="0" w:color="000000"/>
            </w:tcBorders>
            <w:shd w:val="clear" w:color="auto" w:fill="auto"/>
            <w:hideMark/>
          </w:tcPr>
          <w:p w14:paraId="24D21ADF"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8000 Edge M.2 USB 16GB</w:t>
            </w:r>
          </w:p>
        </w:tc>
        <w:tc>
          <w:tcPr>
            <w:tcW w:w="1276" w:type="dxa"/>
            <w:tcBorders>
              <w:top w:val="nil"/>
              <w:left w:val="nil"/>
              <w:bottom w:val="single" w:sz="4" w:space="0" w:color="000000"/>
              <w:right w:val="single" w:sz="4" w:space="0" w:color="000000"/>
            </w:tcBorders>
            <w:shd w:val="clear" w:color="auto" w:fill="auto"/>
            <w:vAlign w:val="center"/>
            <w:hideMark/>
          </w:tcPr>
          <w:p w14:paraId="2B5D9270"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3FC799B8"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4BFC4960" w14:textId="70EF2929"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03D6B02E" w14:textId="5F91A18B" w:rsidR="00CF5032" w:rsidRPr="000D31D9" w:rsidRDefault="00CF5032" w:rsidP="00CF5032">
            <w:pPr>
              <w:spacing w:before="0"/>
              <w:jc w:val="center"/>
              <w:rPr>
                <w:rFonts w:ascii="Helvetica" w:hAnsi="Helvetica" w:cs="Helvetica"/>
                <w:color w:val="000000"/>
                <w:sz w:val="18"/>
                <w:szCs w:val="18"/>
              </w:rPr>
            </w:pPr>
          </w:p>
        </w:tc>
      </w:tr>
      <w:tr w:rsidR="00CF5032" w:rsidRPr="000D31D9" w14:paraId="7DB071C7" w14:textId="5E319286"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0A9DB51"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78</w:t>
            </w:r>
          </w:p>
        </w:tc>
        <w:tc>
          <w:tcPr>
            <w:tcW w:w="1425" w:type="dxa"/>
            <w:tcBorders>
              <w:top w:val="nil"/>
              <w:left w:val="nil"/>
              <w:bottom w:val="single" w:sz="4" w:space="0" w:color="000000"/>
              <w:right w:val="single" w:sz="4" w:space="0" w:color="000000"/>
            </w:tcBorders>
            <w:shd w:val="clear" w:color="auto" w:fill="auto"/>
            <w:vAlign w:val="center"/>
            <w:hideMark/>
          </w:tcPr>
          <w:p w14:paraId="5F4F6F57"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CAB-ACE</w:t>
            </w:r>
          </w:p>
        </w:tc>
        <w:tc>
          <w:tcPr>
            <w:tcW w:w="2976" w:type="dxa"/>
            <w:tcBorders>
              <w:top w:val="nil"/>
              <w:left w:val="nil"/>
              <w:bottom w:val="single" w:sz="4" w:space="0" w:color="000000"/>
              <w:right w:val="single" w:sz="4" w:space="0" w:color="000000"/>
            </w:tcBorders>
            <w:shd w:val="clear" w:color="auto" w:fill="auto"/>
            <w:hideMark/>
          </w:tcPr>
          <w:p w14:paraId="056F504C"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AC Power Cord (Europe), C13, CEE 7, 1.5M</w:t>
            </w:r>
          </w:p>
        </w:tc>
        <w:tc>
          <w:tcPr>
            <w:tcW w:w="1276" w:type="dxa"/>
            <w:tcBorders>
              <w:top w:val="nil"/>
              <w:left w:val="nil"/>
              <w:bottom w:val="single" w:sz="4" w:space="0" w:color="000000"/>
              <w:right w:val="single" w:sz="4" w:space="0" w:color="000000"/>
            </w:tcBorders>
            <w:shd w:val="clear" w:color="auto" w:fill="auto"/>
            <w:vAlign w:val="center"/>
            <w:hideMark/>
          </w:tcPr>
          <w:p w14:paraId="1A683879"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B4B2AA9"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1A752E0" w14:textId="19CC12A5"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ECF1944" w14:textId="220AF7AB" w:rsidR="00CF5032" w:rsidRPr="000D31D9" w:rsidRDefault="00CF5032" w:rsidP="00CF5032">
            <w:pPr>
              <w:spacing w:before="0"/>
              <w:jc w:val="center"/>
              <w:rPr>
                <w:rFonts w:ascii="Helvetica" w:hAnsi="Helvetica" w:cs="Helvetica"/>
                <w:color w:val="000000"/>
                <w:sz w:val="18"/>
                <w:szCs w:val="18"/>
              </w:rPr>
            </w:pPr>
          </w:p>
        </w:tc>
      </w:tr>
      <w:tr w:rsidR="00CF5032" w:rsidRPr="000D31D9" w14:paraId="42A87A8F" w14:textId="5A08FF79"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509DE12"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79</w:t>
            </w:r>
          </w:p>
        </w:tc>
        <w:tc>
          <w:tcPr>
            <w:tcW w:w="1425" w:type="dxa"/>
            <w:tcBorders>
              <w:top w:val="nil"/>
              <w:left w:val="nil"/>
              <w:bottom w:val="single" w:sz="4" w:space="0" w:color="000000"/>
              <w:right w:val="single" w:sz="4" w:space="0" w:color="000000"/>
            </w:tcBorders>
            <w:shd w:val="clear" w:color="auto" w:fill="auto"/>
            <w:vAlign w:val="center"/>
            <w:hideMark/>
          </w:tcPr>
          <w:p w14:paraId="16993F45"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C-RFID-1R</w:t>
            </w:r>
          </w:p>
        </w:tc>
        <w:tc>
          <w:tcPr>
            <w:tcW w:w="2976" w:type="dxa"/>
            <w:tcBorders>
              <w:top w:val="nil"/>
              <w:left w:val="nil"/>
              <w:bottom w:val="single" w:sz="4" w:space="0" w:color="000000"/>
              <w:right w:val="single" w:sz="4" w:space="0" w:color="000000"/>
            </w:tcBorders>
            <w:shd w:val="clear" w:color="auto" w:fill="auto"/>
            <w:hideMark/>
          </w:tcPr>
          <w:p w14:paraId="101CEEBF"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8000 Edge RFID - 1RU</w:t>
            </w:r>
          </w:p>
        </w:tc>
        <w:tc>
          <w:tcPr>
            <w:tcW w:w="1276" w:type="dxa"/>
            <w:tcBorders>
              <w:top w:val="nil"/>
              <w:left w:val="nil"/>
              <w:bottom w:val="single" w:sz="4" w:space="0" w:color="000000"/>
              <w:right w:val="single" w:sz="4" w:space="0" w:color="000000"/>
            </w:tcBorders>
            <w:shd w:val="clear" w:color="auto" w:fill="auto"/>
            <w:vAlign w:val="center"/>
            <w:hideMark/>
          </w:tcPr>
          <w:p w14:paraId="40FFBD19"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E064C43"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41640927" w14:textId="61D44E19"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263DA085" w14:textId="44F40E45" w:rsidR="00CF5032" w:rsidRPr="000D31D9" w:rsidRDefault="00CF5032" w:rsidP="00CF5032">
            <w:pPr>
              <w:spacing w:before="0"/>
              <w:jc w:val="center"/>
              <w:rPr>
                <w:rFonts w:ascii="Helvetica" w:hAnsi="Helvetica" w:cs="Helvetica"/>
                <w:color w:val="000000"/>
                <w:sz w:val="18"/>
                <w:szCs w:val="18"/>
              </w:rPr>
            </w:pPr>
          </w:p>
        </w:tc>
      </w:tr>
      <w:tr w:rsidR="00CF5032" w:rsidRPr="000D31D9" w14:paraId="473EA127" w14:textId="2543E6CF"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472A015"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80</w:t>
            </w:r>
          </w:p>
        </w:tc>
        <w:tc>
          <w:tcPr>
            <w:tcW w:w="1425" w:type="dxa"/>
            <w:tcBorders>
              <w:top w:val="nil"/>
              <w:left w:val="nil"/>
              <w:bottom w:val="single" w:sz="4" w:space="0" w:color="000000"/>
              <w:right w:val="single" w:sz="4" w:space="0" w:color="000000"/>
            </w:tcBorders>
            <w:shd w:val="clear" w:color="auto" w:fill="auto"/>
            <w:vAlign w:val="center"/>
            <w:hideMark/>
          </w:tcPr>
          <w:p w14:paraId="4C742131"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C8200-RM-19-1R</w:t>
            </w:r>
          </w:p>
        </w:tc>
        <w:tc>
          <w:tcPr>
            <w:tcW w:w="2976" w:type="dxa"/>
            <w:tcBorders>
              <w:top w:val="nil"/>
              <w:left w:val="nil"/>
              <w:bottom w:val="single" w:sz="4" w:space="0" w:color="000000"/>
              <w:right w:val="single" w:sz="4" w:space="0" w:color="000000"/>
            </w:tcBorders>
            <w:shd w:val="clear" w:color="auto" w:fill="auto"/>
            <w:hideMark/>
          </w:tcPr>
          <w:p w14:paraId="1E2A2D4B"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Rack mount kit - 19" 1R</w:t>
            </w:r>
          </w:p>
        </w:tc>
        <w:tc>
          <w:tcPr>
            <w:tcW w:w="1276" w:type="dxa"/>
            <w:tcBorders>
              <w:top w:val="nil"/>
              <w:left w:val="nil"/>
              <w:bottom w:val="single" w:sz="4" w:space="0" w:color="000000"/>
              <w:right w:val="single" w:sz="4" w:space="0" w:color="000000"/>
            </w:tcBorders>
            <w:shd w:val="clear" w:color="auto" w:fill="auto"/>
            <w:vAlign w:val="center"/>
            <w:hideMark/>
          </w:tcPr>
          <w:p w14:paraId="53185D94"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8CACD9B"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F0F6970" w14:textId="27593689"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8FA5A88" w14:textId="28C4F78A" w:rsidR="00CF5032" w:rsidRPr="000D31D9" w:rsidRDefault="00CF5032" w:rsidP="00CF5032">
            <w:pPr>
              <w:spacing w:before="0"/>
              <w:jc w:val="center"/>
              <w:rPr>
                <w:rFonts w:ascii="Helvetica" w:hAnsi="Helvetica" w:cs="Helvetica"/>
                <w:color w:val="000000"/>
                <w:sz w:val="18"/>
                <w:szCs w:val="18"/>
              </w:rPr>
            </w:pPr>
          </w:p>
        </w:tc>
      </w:tr>
      <w:tr w:rsidR="00CF5032" w:rsidRPr="000D31D9" w14:paraId="6F001A32" w14:textId="776FEA3F"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8B939F2"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81</w:t>
            </w:r>
          </w:p>
        </w:tc>
        <w:tc>
          <w:tcPr>
            <w:tcW w:w="1425" w:type="dxa"/>
            <w:tcBorders>
              <w:top w:val="nil"/>
              <w:left w:val="nil"/>
              <w:bottom w:val="single" w:sz="4" w:space="0" w:color="000000"/>
              <w:right w:val="single" w:sz="4" w:space="0" w:color="000000"/>
            </w:tcBorders>
            <w:shd w:val="clear" w:color="auto" w:fill="auto"/>
            <w:vAlign w:val="center"/>
            <w:hideMark/>
          </w:tcPr>
          <w:p w14:paraId="04F0DE85"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NETWORK-PNP-LIC</w:t>
            </w:r>
          </w:p>
        </w:tc>
        <w:tc>
          <w:tcPr>
            <w:tcW w:w="2976" w:type="dxa"/>
            <w:tcBorders>
              <w:top w:val="nil"/>
              <w:left w:val="nil"/>
              <w:bottom w:val="single" w:sz="4" w:space="0" w:color="000000"/>
              <w:right w:val="single" w:sz="4" w:space="0" w:color="000000"/>
            </w:tcBorders>
            <w:shd w:val="clear" w:color="auto" w:fill="auto"/>
            <w:hideMark/>
          </w:tcPr>
          <w:p w14:paraId="2795537C"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Network Plug-n-Play Connect for zero-touch device deployment</w:t>
            </w:r>
          </w:p>
        </w:tc>
        <w:tc>
          <w:tcPr>
            <w:tcW w:w="1276" w:type="dxa"/>
            <w:tcBorders>
              <w:top w:val="nil"/>
              <w:left w:val="nil"/>
              <w:bottom w:val="single" w:sz="4" w:space="0" w:color="000000"/>
              <w:right w:val="single" w:sz="4" w:space="0" w:color="000000"/>
            </w:tcBorders>
            <w:shd w:val="clear" w:color="auto" w:fill="auto"/>
            <w:vAlign w:val="center"/>
            <w:hideMark/>
          </w:tcPr>
          <w:p w14:paraId="26B0743F"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A685134"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195C57E" w14:textId="747A4D86"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B7A60BC" w14:textId="248DF199" w:rsidR="00CF5032" w:rsidRPr="000D31D9" w:rsidRDefault="00CF5032" w:rsidP="00CF5032">
            <w:pPr>
              <w:spacing w:before="0"/>
              <w:jc w:val="center"/>
              <w:rPr>
                <w:rFonts w:ascii="Helvetica" w:hAnsi="Helvetica" w:cs="Helvetica"/>
                <w:color w:val="000000"/>
                <w:sz w:val="18"/>
                <w:szCs w:val="18"/>
              </w:rPr>
            </w:pPr>
          </w:p>
        </w:tc>
      </w:tr>
      <w:tr w:rsidR="00CF5032" w:rsidRPr="000D31D9" w14:paraId="2979AC89" w14:textId="40DDCADD"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1F9D5FD"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82</w:t>
            </w:r>
          </w:p>
        </w:tc>
        <w:tc>
          <w:tcPr>
            <w:tcW w:w="1425" w:type="dxa"/>
            <w:tcBorders>
              <w:top w:val="nil"/>
              <w:left w:val="nil"/>
              <w:bottom w:val="single" w:sz="4" w:space="0" w:color="000000"/>
              <w:right w:val="single" w:sz="4" w:space="0" w:color="000000"/>
            </w:tcBorders>
            <w:shd w:val="clear" w:color="auto" w:fill="auto"/>
            <w:vAlign w:val="center"/>
            <w:hideMark/>
          </w:tcPr>
          <w:p w14:paraId="1893456C"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C8200-NIM-BLANK</w:t>
            </w:r>
          </w:p>
        </w:tc>
        <w:tc>
          <w:tcPr>
            <w:tcW w:w="2976" w:type="dxa"/>
            <w:tcBorders>
              <w:top w:val="nil"/>
              <w:left w:val="nil"/>
              <w:bottom w:val="single" w:sz="4" w:space="0" w:color="000000"/>
              <w:right w:val="single" w:sz="4" w:space="0" w:color="000000"/>
            </w:tcBorders>
            <w:shd w:val="clear" w:color="auto" w:fill="auto"/>
            <w:hideMark/>
          </w:tcPr>
          <w:p w14:paraId="64DAF31C"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Edge NIM Blank</w:t>
            </w:r>
          </w:p>
        </w:tc>
        <w:tc>
          <w:tcPr>
            <w:tcW w:w="1276" w:type="dxa"/>
            <w:tcBorders>
              <w:top w:val="nil"/>
              <w:left w:val="nil"/>
              <w:bottom w:val="single" w:sz="4" w:space="0" w:color="000000"/>
              <w:right w:val="single" w:sz="4" w:space="0" w:color="000000"/>
            </w:tcBorders>
            <w:shd w:val="clear" w:color="auto" w:fill="auto"/>
            <w:vAlign w:val="center"/>
            <w:hideMark/>
          </w:tcPr>
          <w:p w14:paraId="3EAD5FD3"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C41F5A6"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D4CB188" w14:textId="117A83E2"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7BC4D77" w14:textId="12FD10CF" w:rsidR="00CF5032" w:rsidRPr="000D31D9" w:rsidRDefault="00CF5032" w:rsidP="00CF5032">
            <w:pPr>
              <w:spacing w:before="0"/>
              <w:jc w:val="center"/>
              <w:rPr>
                <w:rFonts w:ascii="Helvetica" w:hAnsi="Helvetica" w:cs="Helvetica"/>
                <w:color w:val="000000"/>
                <w:sz w:val="18"/>
                <w:szCs w:val="18"/>
              </w:rPr>
            </w:pPr>
          </w:p>
        </w:tc>
      </w:tr>
      <w:tr w:rsidR="00CF5032" w:rsidRPr="000D31D9" w14:paraId="162F00BE" w14:textId="2DF48528"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BDCC555"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83</w:t>
            </w:r>
          </w:p>
        </w:tc>
        <w:tc>
          <w:tcPr>
            <w:tcW w:w="1425" w:type="dxa"/>
            <w:tcBorders>
              <w:top w:val="nil"/>
              <w:left w:val="nil"/>
              <w:bottom w:val="single" w:sz="4" w:space="0" w:color="000000"/>
              <w:right w:val="single" w:sz="4" w:space="0" w:color="000000"/>
            </w:tcBorders>
            <w:shd w:val="clear" w:color="auto" w:fill="auto"/>
            <w:vAlign w:val="center"/>
            <w:hideMark/>
          </w:tcPr>
          <w:p w14:paraId="1F8B253F"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C8200-PIM-BLANK</w:t>
            </w:r>
          </w:p>
        </w:tc>
        <w:tc>
          <w:tcPr>
            <w:tcW w:w="2976" w:type="dxa"/>
            <w:tcBorders>
              <w:top w:val="nil"/>
              <w:left w:val="nil"/>
              <w:bottom w:val="single" w:sz="4" w:space="0" w:color="000000"/>
              <w:right w:val="single" w:sz="4" w:space="0" w:color="000000"/>
            </w:tcBorders>
            <w:shd w:val="clear" w:color="auto" w:fill="auto"/>
            <w:hideMark/>
          </w:tcPr>
          <w:p w14:paraId="3820B3C9"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Catalyst 8200 Edge PIM Blank</w:t>
            </w:r>
          </w:p>
        </w:tc>
        <w:tc>
          <w:tcPr>
            <w:tcW w:w="1276" w:type="dxa"/>
            <w:tcBorders>
              <w:top w:val="nil"/>
              <w:left w:val="nil"/>
              <w:bottom w:val="single" w:sz="4" w:space="0" w:color="000000"/>
              <w:right w:val="single" w:sz="4" w:space="0" w:color="000000"/>
            </w:tcBorders>
            <w:shd w:val="clear" w:color="auto" w:fill="auto"/>
            <w:vAlign w:val="center"/>
            <w:hideMark/>
          </w:tcPr>
          <w:p w14:paraId="599DEDF3"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ABE6B81"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597B625" w14:textId="4E6A1CB4"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8A5087B" w14:textId="24222ECC" w:rsidR="00CF5032" w:rsidRPr="000D31D9" w:rsidRDefault="00CF5032" w:rsidP="00CF5032">
            <w:pPr>
              <w:spacing w:before="0"/>
              <w:jc w:val="center"/>
              <w:rPr>
                <w:rFonts w:ascii="Helvetica" w:hAnsi="Helvetica" w:cs="Helvetica"/>
                <w:color w:val="000000"/>
                <w:sz w:val="18"/>
                <w:szCs w:val="18"/>
              </w:rPr>
            </w:pPr>
          </w:p>
        </w:tc>
      </w:tr>
      <w:tr w:rsidR="00CF5032" w:rsidRPr="000D31D9" w14:paraId="730BC41A" w14:textId="0E430BF6"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43C3A70"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84</w:t>
            </w:r>
          </w:p>
        </w:tc>
        <w:tc>
          <w:tcPr>
            <w:tcW w:w="1425" w:type="dxa"/>
            <w:tcBorders>
              <w:top w:val="nil"/>
              <w:left w:val="nil"/>
              <w:bottom w:val="single" w:sz="4" w:space="0" w:color="000000"/>
              <w:right w:val="single" w:sz="4" w:space="0" w:color="000000"/>
            </w:tcBorders>
            <w:shd w:val="clear" w:color="auto" w:fill="auto"/>
            <w:vAlign w:val="center"/>
            <w:hideMark/>
          </w:tcPr>
          <w:p w14:paraId="359AA41E"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TE-R-SW</w:t>
            </w:r>
          </w:p>
        </w:tc>
        <w:tc>
          <w:tcPr>
            <w:tcW w:w="2976" w:type="dxa"/>
            <w:tcBorders>
              <w:top w:val="nil"/>
              <w:left w:val="nil"/>
              <w:bottom w:val="single" w:sz="4" w:space="0" w:color="000000"/>
              <w:right w:val="single" w:sz="4" w:space="0" w:color="000000"/>
            </w:tcBorders>
            <w:shd w:val="clear" w:color="auto" w:fill="auto"/>
            <w:hideMark/>
          </w:tcPr>
          <w:p w14:paraId="0896ED0A"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TE agent for IOSXE on Enterprise Routing</w:t>
            </w:r>
          </w:p>
        </w:tc>
        <w:tc>
          <w:tcPr>
            <w:tcW w:w="1276" w:type="dxa"/>
            <w:tcBorders>
              <w:top w:val="nil"/>
              <w:left w:val="nil"/>
              <w:bottom w:val="single" w:sz="4" w:space="0" w:color="000000"/>
              <w:right w:val="single" w:sz="4" w:space="0" w:color="000000"/>
            </w:tcBorders>
            <w:shd w:val="clear" w:color="auto" w:fill="auto"/>
            <w:vAlign w:val="center"/>
            <w:hideMark/>
          </w:tcPr>
          <w:p w14:paraId="21105FD1"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0C389DD6"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3CCFC0DA" w14:textId="2E45A752"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D2E9577" w14:textId="57DC0200" w:rsidR="00CF5032" w:rsidRPr="000D31D9" w:rsidRDefault="00CF5032" w:rsidP="00CF5032">
            <w:pPr>
              <w:spacing w:before="0"/>
              <w:jc w:val="center"/>
              <w:rPr>
                <w:rFonts w:ascii="Helvetica" w:hAnsi="Helvetica" w:cs="Helvetica"/>
                <w:color w:val="000000"/>
                <w:sz w:val="18"/>
                <w:szCs w:val="18"/>
              </w:rPr>
            </w:pPr>
          </w:p>
        </w:tc>
      </w:tr>
      <w:tr w:rsidR="00CF5032" w:rsidRPr="000D31D9" w14:paraId="614F2E3B" w14:textId="3F28B971"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56EFD7A"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85</w:t>
            </w:r>
          </w:p>
        </w:tc>
        <w:tc>
          <w:tcPr>
            <w:tcW w:w="1425" w:type="dxa"/>
            <w:tcBorders>
              <w:top w:val="nil"/>
              <w:left w:val="nil"/>
              <w:bottom w:val="single" w:sz="4" w:space="0" w:color="000000"/>
              <w:right w:val="single" w:sz="4" w:space="0" w:color="000000"/>
            </w:tcBorders>
            <w:shd w:val="clear" w:color="auto" w:fill="auto"/>
            <w:vAlign w:val="center"/>
            <w:hideMark/>
          </w:tcPr>
          <w:p w14:paraId="2DFEF7AE"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IOSXE-AUTO-MODE</w:t>
            </w:r>
          </w:p>
        </w:tc>
        <w:tc>
          <w:tcPr>
            <w:tcW w:w="2976" w:type="dxa"/>
            <w:tcBorders>
              <w:top w:val="nil"/>
              <w:left w:val="nil"/>
              <w:bottom w:val="single" w:sz="4" w:space="0" w:color="000000"/>
              <w:right w:val="single" w:sz="4" w:space="0" w:color="000000"/>
            </w:tcBorders>
            <w:shd w:val="clear" w:color="auto" w:fill="auto"/>
            <w:hideMark/>
          </w:tcPr>
          <w:p w14:paraId="29709731"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IOS XE Autonomous boot up mode for Unified image</w:t>
            </w:r>
          </w:p>
        </w:tc>
        <w:tc>
          <w:tcPr>
            <w:tcW w:w="1276" w:type="dxa"/>
            <w:tcBorders>
              <w:top w:val="nil"/>
              <w:left w:val="nil"/>
              <w:bottom w:val="single" w:sz="4" w:space="0" w:color="000000"/>
              <w:right w:val="single" w:sz="4" w:space="0" w:color="000000"/>
            </w:tcBorders>
            <w:shd w:val="clear" w:color="auto" w:fill="auto"/>
            <w:vAlign w:val="center"/>
            <w:hideMark/>
          </w:tcPr>
          <w:p w14:paraId="5F65097E"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22A06AF"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C869832" w14:textId="0887E742"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185EFB45" w14:textId="4130CF27" w:rsidR="00CF5032" w:rsidRPr="000D31D9" w:rsidRDefault="00CF5032" w:rsidP="00CF5032">
            <w:pPr>
              <w:spacing w:before="0"/>
              <w:jc w:val="center"/>
              <w:rPr>
                <w:rFonts w:ascii="Helvetica" w:hAnsi="Helvetica" w:cs="Helvetica"/>
                <w:color w:val="000000"/>
                <w:sz w:val="18"/>
                <w:szCs w:val="18"/>
              </w:rPr>
            </w:pPr>
          </w:p>
        </w:tc>
      </w:tr>
      <w:tr w:rsidR="00CF5032" w:rsidRPr="000D31D9" w14:paraId="7108640E" w14:textId="0EDA4A08"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5AD724A"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86</w:t>
            </w:r>
          </w:p>
        </w:tc>
        <w:tc>
          <w:tcPr>
            <w:tcW w:w="1425" w:type="dxa"/>
            <w:tcBorders>
              <w:top w:val="nil"/>
              <w:left w:val="nil"/>
              <w:bottom w:val="single" w:sz="4" w:space="0" w:color="000000"/>
              <w:right w:val="single" w:sz="4" w:space="0" w:color="000000"/>
            </w:tcBorders>
            <w:shd w:val="clear" w:color="auto" w:fill="auto"/>
            <w:vAlign w:val="center"/>
            <w:hideMark/>
          </w:tcPr>
          <w:p w14:paraId="5A064717"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SC8KBEUK9-176</w:t>
            </w:r>
          </w:p>
        </w:tc>
        <w:tc>
          <w:tcPr>
            <w:tcW w:w="2976" w:type="dxa"/>
            <w:tcBorders>
              <w:top w:val="nil"/>
              <w:left w:val="nil"/>
              <w:bottom w:val="single" w:sz="4" w:space="0" w:color="000000"/>
              <w:right w:val="single" w:sz="4" w:space="0" w:color="000000"/>
            </w:tcBorders>
            <w:shd w:val="clear" w:color="auto" w:fill="auto"/>
            <w:hideMark/>
          </w:tcPr>
          <w:p w14:paraId="3DE21EC3"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UNIVERSAL</w:t>
            </w:r>
          </w:p>
        </w:tc>
        <w:tc>
          <w:tcPr>
            <w:tcW w:w="1276" w:type="dxa"/>
            <w:tcBorders>
              <w:top w:val="nil"/>
              <w:left w:val="nil"/>
              <w:bottom w:val="single" w:sz="4" w:space="0" w:color="000000"/>
              <w:right w:val="single" w:sz="4" w:space="0" w:color="000000"/>
            </w:tcBorders>
            <w:shd w:val="clear" w:color="auto" w:fill="auto"/>
            <w:vAlign w:val="center"/>
            <w:hideMark/>
          </w:tcPr>
          <w:p w14:paraId="26C2FDC7"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218E7417"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1BEBB2A9" w14:textId="2F583E2A"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756BEB7" w14:textId="60BF8B84" w:rsidR="00CF5032" w:rsidRPr="000D31D9" w:rsidRDefault="00CF5032" w:rsidP="00CF5032">
            <w:pPr>
              <w:spacing w:before="0"/>
              <w:jc w:val="center"/>
              <w:rPr>
                <w:rFonts w:ascii="Helvetica" w:hAnsi="Helvetica" w:cs="Helvetica"/>
                <w:color w:val="000000"/>
                <w:sz w:val="18"/>
                <w:szCs w:val="18"/>
              </w:rPr>
            </w:pPr>
          </w:p>
        </w:tc>
      </w:tr>
      <w:tr w:rsidR="00CF5032" w:rsidRPr="000D31D9" w14:paraId="4FA7041B" w14:textId="05DF59F6"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9F354C9"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87</w:t>
            </w:r>
          </w:p>
        </w:tc>
        <w:tc>
          <w:tcPr>
            <w:tcW w:w="1425" w:type="dxa"/>
            <w:tcBorders>
              <w:top w:val="nil"/>
              <w:left w:val="nil"/>
              <w:bottom w:val="single" w:sz="4" w:space="0" w:color="000000"/>
              <w:right w:val="single" w:sz="4" w:space="0" w:color="000000"/>
            </w:tcBorders>
            <w:shd w:val="clear" w:color="auto" w:fill="auto"/>
            <w:vAlign w:val="center"/>
            <w:hideMark/>
          </w:tcPr>
          <w:p w14:paraId="37088BD8"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DNA-P-T0-A-3Y</w:t>
            </w:r>
          </w:p>
        </w:tc>
        <w:tc>
          <w:tcPr>
            <w:tcW w:w="2976" w:type="dxa"/>
            <w:tcBorders>
              <w:top w:val="nil"/>
              <w:left w:val="nil"/>
              <w:bottom w:val="single" w:sz="4" w:space="0" w:color="000000"/>
              <w:right w:val="single" w:sz="4" w:space="0" w:color="000000"/>
            </w:tcBorders>
            <w:shd w:val="clear" w:color="auto" w:fill="auto"/>
            <w:hideMark/>
          </w:tcPr>
          <w:p w14:paraId="5DE9BBBA"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DNA Advantage On-Prem </w:t>
            </w:r>
            <w:proofErr w:type="spellStart"/>
            <w:r w:rsidRPr="000D31D9">
              <w:rPr>
                <w:rFonts w:ascii="Helvetica" w:hAnsi="Helvetica" w:cs="Helvetica"/>
                <w:color w:val="000000"/>
                <w:sz w:val="18"/>
                <w:szCs w:val="18"/>
                <w:lang w:val="en-GB"/>
              </w:rPr>
              <w:t>Lic</w:t>
            </w:r>
            <w:proofErr w:type="spellEnd"/>
            <w:r w:rsidRPr="000D31D9">
              <w:rPr>
                <w:rFonts w:ascii="Helvetica" w:hAnsi="Helvetica" w:cs="Helvetica"/>
                <w:color w:val="000000"/>
                <w:sz w:val="18"/>
                <w:szCs w:val="18"/>
                <w:lang w:val="en-GB"/>
              </w:rPr>
              <w:t xml:space="preserve"> 3Y - </w:t>
            </w:r>
            <w:proofErr w:type="spellStart"/>
            <w:r w:rsidRPr="000D31D9">
              <w:rPr>
                <w:rFonts w:ascii="Helvetica" w:hAnsi="Helvetica" w:cs="Helvetica"/>
                <w:color w:val="000000"/>
                <w:sz w:val="18"/>
                <w:szCs w:val="18"/>
                <w:lang w:val="en-GB"/>
              </w:rPr>
              <w:t>upto</w:t>
            </w:r>
            <w:proofErr w:type="spellEnd"/>
            <w:r w:rsidRPr="000D31D9">
              <w:rPr>
                <w:rFonts w:ascii="Helvetica" w:hAnsi="Helvetica" w:cs="Helvetica"/>
                <w:color w:val="000000"/>
                <w:sz w:val="18"/>
                <w:szCs w:val="18"/>
                <w:lang w:val="en-GB"/>
              </w:rPr>
              <w:t xml:space="preserve"> 25M (</w:t>
            </w:r>
            <w:proofErr w:type="spellStart"/>
            <w:r w:rsidRPr="000D31D9">
              <w:rPr>
                <w:rFonts w:ascii="Helvetica" w:hAnsi="Helvetica" w:cs="Helvetica"/>
                <w:color w:val="000000"/>
                <w:sz w:val="18"/>
                <w:szCs w:val="18"/>
                <w:lang w:val="en-GB"/>
              </w:rPr>
              <w:t>Aggr</w:t>
            </w:r>
            <w:proofErr w:type="spellEnd"/>
            <w:r w:rsidRPr="000D31D9">
              <w:rPr>
                <w:rFonts w:ascii="Helvetica" w:hAnsi="Helvetica" w:cs="Helvetica"/>
                <w:color w:val="000000"/>
                <w:sz w:val="18"/>
                <w:szCs w:val="18"/>
                <w:lang w:val="en-GB"/>
              </w:rPr>
              <w:t>, 50M)</w:t>
            </w:r>
          </w:p>
        </w:tc>
        <w:tc>
          <w:tcPr>
            <w:tcW w:w="1276" w:type="dxa"/>
            <w:tcBorders>
              <w:top w:val="nil"/>
              <w:left w:val="nil"/>
              <w:bottom w:val="single" w:sz="4" w:space="0" w:color="000000"/>
              <w:right w:val="single" w:sz="4" w:space="0" w:color="000000"/>
            </w:tcBorders>
            <w:shd w:val="clear" w:color="auto" w:fill="auto"/>
            <w:vAlign w:val="center"/>
            <w:hideMark/>
          </w:tcPr>
          <w:p w14:paraId="6AD3BBBD"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7D63473"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tcPr>
          <w:p w14:paraId="5932EE7E" w14:textId="39EC3F62" w:rsidR="00CF5032" w:rsidRPr="000D31D9" w:rsidRDefault="00CF5032" w:rsidP="00CF5032">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tcPr>
          <w:p w14:paraId="648ADFEC" w14:textId="48CB4A3F" w:rsidR="00CF5032" w:rsidRPr="000D31D9" w:rsidRDefault="00CF5032" w:rsidP="00CF5032">
            <w:pPr>
              <w:spacing w:before="0"/>
              <w:jc w:val="center"/>
              <w:rPr>
                <w:rFonts w:ascii="Helvetica" w:hAnsi="Helvetica" w:cs="Helvetica"/>
                <w:color w:val="000000"/>
                <w:sz w:val="18"/>
                <w:szCs w:val="18"/>
              </w:rPr>
            </w:pPr>
          </w:p>
        </w:tc>
      </w:tr>
      <w:tr w:rsidR="00CF5032" w:rsidRPr="000D31D9" w14:paraId="0460DE4E" w14:textId="3EBD4B5C"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55561F7"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88</w:t>
            </w:r>
          </w:p>
        </w:tc>
        <w:tc>
          <w:tcPr>
            <w:tcW w:w="1425" w:type="dxa"/>
            <w:tcBorders>
              <w:top w:val="nil"/>
              <w:left w:val="nil"/>
              <w:bottom w:val="single" w:sz="4" w:space="0" w:color="000000"/>
              <w:right w:val="single" w:sz="4" w:space="0" w:color="000000"/>
            </w:tcBorders>
            <w:shd w:val="clear" w:color="auto" w:fill="auto"/>
            <w:vAlign w:val="center"/>
            <w:hideMark/>
          </w:tcPr>
          <w:p w14:paraId="479C189F"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SVS-PDNA-ADV</w:t>
            </w:r>
          </w:p>
        </w:tc>
        <w:tc>
          <w:tcPr>
            <w:tcW w:w="2976" w:type="dxa"/>
            <w:tcBorders>
              <w:top w:val="nil"/>
              <w:left w:val="nil"/>
              <w:bottom w:val="single" w:sz="4" w:space="0" w:color="000000"/>
              <w:right w:val="single" w:sz="4" w:space="0" w:color="000000"/>
            </w:tcBorders>
            <w:shd w:val="clear" w:color="auto" w:fill="auto"/>
            <w:hideMark/>
          </w:tcPr>
          <w:p w14:paraId="4A696813"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Embedded Support for SW - Tiered  DNA Advantage On-Prem</w:t>
            </w:r>
          </w:p>
        </w:tc>
        <w:tc>
          <w:tcPr>
            <w:tcW w:w="1276" w:type="dxa"/>
            <w:tcBorders>
              <w:top w:val="nil"/>
              <w:left w:val="nil"/>
              <w:bottom w:val="single" w:sz="4" w:space="0" w:color="000000"/>
              <w:right w:val="single" w:sz="4" w:space="0" w:color="000000"/>
            </w:tcBorders>
            <w:shd w:val="clear" w:color="auto" w:fill="auto"/>
            <w:vAlign w:val="center"/>
            <w:hideMark/>
          </w:tcPr>
          <w:p w14:paraId="48CA7259"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991AB2F"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62F4851D" w14:textId="7C9E7E5F"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7F00CE1A" w14:textId="2C816F7B" w:rsidR="00CF5032" w:rsidRPr="000D31D9" w:rsidRDefault="00CF5032" w:rsidP="00CF5032">
            <w:pPr>
              <w:spacing w:before="0"/>
              <w:jc w:val="center"/>
              <w:rPr>
                <w:rFonts w:ascii="Helvetica" w:hAnsi="Helvetica" w:cs="Helvetica"/>
                <w:color w:val="000000"/>
                <w:sz w:val="18"/>
                <w:szCs w:val="18"/>
              </w:rPr>
            </w:pPr>
          </w:p>
        </w:tc>
      </w:tr>
      <w:tr w:rsidR="00CF5032" w:rsidRPr="000D31D9" w14:paraId="125E9C6F" w14:textId="5CEFB8CD"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33CFA9B"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89</w:t>
            </w:r>
          </w:p>
        </w:tc>
        <w:tc>
          <w:tcPr>
            <w:tcW w:w="1425" w:type="dxa"/>
            <w:tcBorders>
              <w:top w:val="nil"/>
              <w:left w:val="nil"/>
              <w:bottom w:val="single" w:sz="4" w:space="0" w:color="000000"/>
              <w:right w:val="single" w:sz="4" w:space="0" w:color="000000"/>
            </w:tcBorders>
            <w:shd w:val="clear" w:color="auto" w:fill="auto"/>
            <w:vAlign w:val="center"/>
            <w:hideMark/>
          </w:tcPr>
          <w:p w14:paraId="2566BC7D"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DSTACK-T0-A</w:t>
            </w:r>
          </w:p>
        </w:tc>
        <w:tc>
          <w:tcPr>
            <w:tcW w:w="2976" w:type="dxa"/>
            <w:tcBorders>
              <w:top w:val="nil"/>
              <w:left w:val="nil"/>
              <w:bottom w:val="single" w:sz="4" w:space="0" w:color="000000"/>
              <w:right w:val="single" w:sz="4" w:space="0" w:color="000000"/>
            </w:tcBorders>
            <w:shd w:val="clear" w:color="auto" w:fill="auto"/>
            <w:hideMark/>
          </w:tcPr>
          <w:p w14:paraId="7159D961"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DNA Advantage Stack - </w:t>
            </w:r>
            <w:proofErr w:type="spellStart"/>
            <w:r w:rsidRPr="000D31D9">
              <w:rPr>
                <w:rFonts w:ascii="Helvetica" w:hAnsi="Helvetica" w:cs="Helvetica"/>
                <w:color w:val="000000"/>
                <w:sz w:val="18"/>
                <w:szCs w:val="18"/>
                <w:lang w:val="en-GB"/>
              </w:rPr>
              <w:t>upto</w:t>
            </w:r>
            <w:proofErr w:type="spellEnd"/>
            <w:r w:rsidRPr="000D31D9">
              <w:rPr>
                <w:rFonts w:ascii="Helvetica" w:hAnsi="Helvetica" w:cs="Helvetica"/>
                <w:color w:val="000000"/>
                <w:sz w:val="18"/>
                <w:szCs w:val="18"/>
                <w:lang w:val="en-GB"/>
              </w:rPr>
              <w:t xml:space="preserve"> 25M (</w:t>
            </w:r>
            <w:proofErr w:type="spellStart"/>
            <w:r w:rsidRPr="000D31D9">
              <w:rPr>
                <w:rFonts w:ascii="Helvetica" w:hAnsi="Helvetica" w:cs="Helvetica"/>
                <w:color w:val="000000"/>
                <w:sz w:val="18"/>
                <w:szCs w:val="18"/>
                <w:lang w:val="en-GB"/>
              </w:rPr>
              <w:t>Aggr</w:t>
            </w:r>
            <w:proofErr w:type="spellEnd"/>
            <w:r w:rsidRPr="000D31D9">
              <w:rPr>
                <w:rFonts w:ascii="Helvetica" w:hAnsi="Helvetica" w:cs="Helvetica"/>
                <w:color w:val="000000"/>
                <w:sz w:val="18"/>
                <w:szCs w:val="18"/>
                <w:lang w:val="en-GB"/>
              </w:rPr>
              <w:t>, 50M)</w:t>
            </w:r>
          </w:p>
        </w:tc>
        <w:tc>
          <w:tcPr>
            <w:tcW w:w="1276" w:type="dxa"/>
            <w:tcBorders>
              <w:top w:val="nil"/>
              <w:left w:val="nil"/>
              <w:bottom w:val="single" w:sz="4" w:space="0" w:color="000000"/>
              <w:right w:val="single" w:sz="4" w:space="0" w:color="000000"/>
            </w:tcBorders>
            <w:shd w:val="clear" w:color="auto" w:fill="auto"/>
            <w:vAlign w:val="center"/>
            <w:hideMark/>
          </w:tcPr>
          <w:p w14:paraId="1EF55381"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49139AE"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63ACEC3" w14:textId="5D29AFB1"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739165F7" w14:textId="676307A8" w:rsidR="00CF5032" w:rsidRPr="000D31D9" w:rsidRDefault="00CF5032" w:rsidP="00CF5032">
            <w:pPr>
              <w:spacing w:before="0"/>
              <w:jc w:val="center"/>
              <w:rPr>
                <w:rFonts w:ascii="Helvetica" w:hAnsi="Helvetica" w:cs="Helvetica"/>
                <w:color w:val="000000"/>
                <w:sz w:val="18"/>
                <w:szCs w:val="18"/>
              </w:rPr>
            </w:pPr>
          </w:p>
        </w:tc>
      </w:tr>
      <w:tr w:rsidR="00CF5032" w:rsidRPr="000D31D9" w14:paraId="46AE89D2" w14:textId="2C01983D"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2A40818"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90</w:t>
            </w:r>
          </w:p>
        </w:tc>
        <w:tc>
          <w:tcPr>
            <w:tcW w:w="1425" w:type="dxa"/>
            <w:tcBorders>
              <w:top w:val="nil"/>
              <w:left w:val="nil"/>
              <w:bottom w:val="single" w:sz="4" w:space="0" w:color="000000"/>
              <w:right w:val="single" w:sz="4" w:space="0" w:color="000000"/>
            </w:tcBorders>
            <w:shd w:val="clear" w:color="auto" w:fill="auto"/>
            <w:vAlign w:val="center"/>
            <w:hideMark/>
          </w:tcPr>
          <w:p w14:paraId="79D75C47"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NWSTACK-T0-A</w:t>
            </w:r>
          </w:p>
        </w:tc>
        <w:tc>
          <w:tcPr>
            <w:tcW w:w="2976" w:type="dxa"/>
            <w:tcBorders>
              <w:top w:val="nil"/>
              <w:left w:val="nil"/>
              <w:bottom w:val="single" w:sz="4" w:space="0" w:color="000000"/>
              <w:right w:val="single" w:sz="4" w:space="0" w:color="000000"/>
            </w:tcBorders>
            <w:shd w:val="clear" w:color="auto" w:fill="auto"/>
            <w:hideMark/>
          </w:tcPr>
          <w:p w14:paraId="55FC0EA5"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Network Advantage Stack - </w:t>
            </w:r>
            <w:proofErr w:type="spellStart"/>
            <w:r w:rsidRPr="000D31D9">
              <w:rPr>
                <w:rFonts w:ascii="Helvetica" w:hAnsi="Helvetica" w:cs="Helvetica"/>
                <w:color w:val="000000"/>
                <w:sz w:val="18"/>
                <w:szCs w:val="18"/>
                <w:lang w:val="en-GB"/>
              </w:rPr>
              <w:t>upto</w:t>
            </w:r>
            <w:proofErr w:type="spellEnd"/>
            <w:r w:rsidRPr="000D31D9">
              <w:rPr>
                <w:rFonts w:ascii="Helvetica" w:hAnsi="Helvetica" w:cs="Helvetica"/>
                <w:color w:val="000000"/>
                <w:sz w:val="18"/>
                <w:szCs w:val="18"/>
                <w:lang w:val="en-GB"/>
              </w:rPr>
              <w:t xml:space="preserve"> 25M (</w:t>
            </w:r>
            <w:proofErr w:type="spellStart"/>
            <w:r w:rsidRPr="000D31D9">
              <w:rPr>
                <w:rFonts w:ascii="Helvetica" w:hAnsi="Helvetica" w:cs="Helvetica"/>
                <w:color w:val="000000"/>
                <w:sz w:val="18"/>
                <w:szCs w:val="18"/>
                <w:lang w:val="en-GB"/>
              </w:rPr>
              <w:t>Aggr</w:t>
            </w:r>
            <w:proofErr w:type="spellEnd"/>
            <w:r w:rsidRPr="000D31D9">
              <w:rPr>
                <w:rFonts w:ascii="Helvetica" w:hAnsi="Helvetica" w:cs="Helvetica"/>
                <w:color w:val="000000"/>
                <w:sz w:val="18"/>
                <w:szCs w:val="18"/>
                <w:lang w:val="en-GB"/>
              </w:rPr>
              <w:t>, 50M)</w:t>
            </w:r>
          </w:p>
        </w:tc>
        <w:tc>
          <w:tcPr>
            <w:tcW w:w="1276" w:type="dxa"/>
            <w:tcBorders>
              <w:top w:val="nil"/>
              <w:left w:val="nil"/>
              <w:bottom w:val="single" w:sz="4" w:space="0" w:color="000000"/>
              <w:right w:val="single" w:sz="4" w:space="0" w:color="000000"/>
            </w:tcBorders>
            <w:shd w:val="clear" w:color="auto" w:fill="auto"/>
            <w:vAlign w:val="center"/>
            <w:hideMark/>
          </w:tcPr>
          <w:p w14:paraId="41CABDB6"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19DCCCEE"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2B3D0BDA" w14:textId="4E035872"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543A1807" w14:textId="2345F637" w:rsidR="00CF5032" w:rsidRPr="000D31D9" w:rsidRDefault="00CF5032" w:rsidP="00CF5032">
            <w:pPr>
              <w:spacing w:before="0"/>
              <w:jc w:val="center"/>
              <w:rPr>
                <w:rFonts w:ascii="Helvetica" w:hAnsi="Helvetica" w:cs="Helvetica"/>
                <w:color w:val="000000"/>
                <w:sz w:val="18"/>
                <w:szCs w:val="18"/>
              </w:rPr>
            </w:pPr>
          </w:p>
        </w:tc>
      </w:tr>
      <w:tr w:rsidR="00CF5032" w:rsidRPr="000D31D9" w14:paraId="5CCF286E" w14:textId="53B8A367" w:rsidTr="000B3394">
        <w:trPr>
          <w:trHeight w:val="30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30EA2272"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lastRenderedPageBreak/>
              <w:t>91</w:t>
            </w:r>
          </w:p>
        </w:tc>
        <w:tc>
          <w:tcPr>
            <w:tcW w:w="1425" w:type="dxa"/>
            <w:tcBorders>
              <w:top w:val="nil"/>
              <w:left w:val="nil"/>
              <w:bottom w:val="single" w:sz="4" w:space="0" w:color="000000"/>
              <w:right w:val="single" w:sz="4" w:space="0" w:color="000000"/>
            </w:tcBorders>
            <w:shd w:val="clear" w:color="auto" w:fill="auto"/>
            <w:vAlign w:val="center"/>
            <w:hideMark/>
          </w:tcPr>
          <w:p w14:paraId="21382B22"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SDWAN-UMB-ADV</w:t>
            </w:r>
          </w:p>
        </w:tc>
        <w:tc>
          <w:tcPr>
            <w:tcW w:w="2976" w:type="dxa"/>
            <w:tcBorders>
              <w:top w:val="nil"/>
              <w:left w:val="nil"/>
              <w:bottom w:val="single" w:sz="4" w:space="0" w:color="000000"/>
              <w:right w:val="single" w:sz="4" w:space="0" w:color="000000"/>
            </w:tcBorders>
            <w:shd w:val="clear" w:color="auto" w:fill="auto"/>
            <w:hideMark/>
          </w:tcPr>
          <w:p w14:paraId="02DB8847"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Cisco Umbrella for DNA Advantage</w:t>
            </w:r>
          </w:p>
        </w:tc>
        <w:tc>
          <w:tcPr>
            <w:tcW w:w="1276" w:type="dxa"/>
            <w:tcBorders>
              <w:top w:val="nil"/>
              <w:left w:val="nil"/>
              <w:bottom w:val="single" w:sz="4" w:space="0" w:color="000000"/>
              <w:right w:val="single" w:sz="4" w:space="0" w:color="000000"/>
            </w:tcBorders>
            <w:shd w:val="clear" w:color="auto" w:fill="auto"/>
            <w:vAlign w:val="center"/>
            <w:hideMark/>
          </w:tcPr>
          <w:p w14:paraId="3B07C5DD"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343E805C"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737C54CB" w14:textId="4A63F39E"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6D617E9B" w14:textId="7164FDA7" w:rsidR="00CF5032" w:rsidRPr="000D31D9" w:rsidRDefault="00CF5032" w:rsidP="00CF5032">
            <w:pPr>
              <w:spacing w:before="0"/>
              <w:jc w:val="center"/>
              <w:rPr>
                <w:rFonts w:ascii="Helvetica" w:hAnsi="Helvetica" w:cs="Helvetica"/>
                <w:color w:val="000000"/>
                <w:sz w:val="18"/>
                <w:szCs w:val="18"/>
              </w:rPr>
            </w:pPr>
          </w:p>
        </w:tc>
      </w:tr>
      <w:tr w:rsidR="00CF5032" w:rsidRPr="000D31D9" w14:paraId="59611E56" w14:textId="5042F87E" w:rsidTr="000B3394">
        <w:trPr>
          <w:trHeight w:val="480"/>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124EEA17"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92</w:t>
            </w:r>
          </w:p>
        </w:tc>
        <w:tc>
          <w:tcPr>
            <w:tcW w:w="1425" w:type="dxa"/>
            <w:tcBorders>
              <w:top w:val="nil"/>
              <w:left w:val="nil"/>
              <w:bottom w:val="single" w:sz="4" w:space="0" w:color="000000"/>
              <w:right w:val="single" w:sz="4" w:space="0" w:color="000000"/>
            </w:tcBorders>
            <w:shd w:val="clear" w:color="auto" w:fill="auto"/>
            <w:vAlign w:val="center"/>
            <w:hideMark/>
          </w:tcPr>
          <w:p w14:paraId="78773DEF" w14:textId="77777777" w:rsidR="00CF5032" w:rsidRPr="000D31D9" w:rsidRDefault="00CF5032" w:rsidP="00CF5032">
            <w:pPr>
              <w:spacing w:before="0"/>
              <w:jc w:val="left"/>
              <w:rPr>
                <w:rFonts w:ascii="Helvetica" w:hAnsi="Helvetica" w:cs="Helvetica"/>
                <w:color w:val="000000"/>
                <w:sz w:val="18"/>
                <w:szCs w:val="18"/>
              </w:rPr>
            </w:pPr>
            <w:r w:rsidRPr="000D31D9">
              <w:rPr>
                <w:rFonts w:ascii="Helvetica" w:hAnsi="Helvetica" w:cs="Helvetica"/>
                <w:color w:val="000000"/>
                <w:sz w:val="18"/>
                <w:szCs w:val="18"/>
              </w:rPr>
              <w:t>DNAC-ONPREM-PF</w:t>
            </w:r>
          </w:p>
        </w:tc>
        <w:tc>
          <w:tcPr>
            <w:tcW w:w="2976" w:type="dxa"/>
            <w:tcBorders>
              <w:top w:val="nil"/>
              <w:left w:val="nil"/>
              <w:bottom w:val="single" w:sz="4" w:space="0" w:color="000000"/>
              <w:right w:val="single" w:sz="4" w:space="0" w:color="000000"/>
            </w:tcBorders>
            <w:shd w:val="clear" w:color="auto" w:fill="auto"/>
            <w:hideMark/>
          </w:tcPr>
          <w:p w14:paraId="118FE1E7" w14:textId="77777777" w:rsidR="00CF5032" w:rsidRPr="000D31D9" w:rsidRDefault="00CF5032" w:rsidP="00CF5032">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Cisco DNA </w:t>
            </w:r>
            <w:proofErr w:type="spellStart"/>
            <w:r w:rsidRPr="000D31D9">
              <w:rPr>
                <w:rFonts w:ascii="Helvetica" w:hAnsi="Helvetica" w:cs="Helvetica"/>
                <w:color w:val="000000"/>
                <w:sz w:val="18"/>
                <w:szCs w:val="18"/>
                <w:lang w:val="en-GB"/>
              </w:rPr>
              <w:t>Center</w:t>
            </w:r>
            <w:proofErr w:type="spellEnd"/>
            <w:r w:rsidRPr="000D31D9">
              <w:rPr>
                <w:rFonts w:ascii="Helvetica" w:hAnsi="Helvetica" w:cs="Helvetica"/>
                <w:color w:val="000000"/>
                <w:sz w:val="18"/>
                <w:szCs w:val="18"/>
                <w:lang w:val="en-GB"/>
              </w:rPr>
              <w:t xml:space="preserve"> On Prem Deployment Option for WAN</w:t>
            </w:r>
          </w:p>
        </w:tc>
        <w:tc>
          <w:tcPr>
            <w:tcW w:w="1276" w:type="dxa"/>
            <w:tcBorders>
              <w:top w:val="nil"/>
              <w:left w:val="nil"/>
              <w:bottom w:val="single" w:sz="4" w:space="0" w:color="000000"/>
              <w:right w:val="single" w:sz="4" w:space="0" w:color="000000"/>
            </w:tcBorders>
            <w:shd w:val="clear" w:color="auto" w:fill="auto"/>
            <w:vAlign w:val="center"/>
            <w:hideMark/>
          </w:tcPr>
          <w:p w14:paraId="57DA19EE"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6521B672" w14:textId="77777777" w:rsidR="00CF5032" w:rsidRPr="000D31D9" w:rsidRDefault="00CF5032" w:rsidP="00CF5032">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single" w:sz="4" w:space="0" w:color="000000"/>
              <w:left w:val="nil"/>
              <w:bottom w:val="single" w:sz="4" w:space="0" w:color="000000"/>
              <w:right w:val="single" w:sz="4" w:space="0" w:color="000000"/>
              <w:tr2bl w:val="single" w:sz="4" w:space="0" w:color="auto"/>
            </w:tcBorders>
          </w:tcPr>
          <w:p w14:paraId="0F4CE583" w14:textId="6288145E" w:rsidR="00CF5032" w:rsidRPr="000D31D9" w:rsidRDefault="00CF5032" w:rsidP="00CF5032">
            <w:pPr>
              <w:spacing w:before="0"/>
              <w:jc w:val="center"/>
              <w:rPr>
                <w:rFonts w:ascii="Helvetica" w:hAnsi="Helvetica" w:cs="Helvetica"/>
                <w:color w:val="000000"/>
                <w:sz w:val="18"/>
                <w:szCs w:val="18"/>
              </w:rPr>
            </w:pPr>
          </w:p>
        </w:tc>
        <w:tc>
          <w:tcPr>
            <w:tcW w:w="1276" w:type="dxa"/>
            <w:tcBorders>
              <w:top w:val="single" w:sz="4" w:space="0" w:color="000000"/>
              <w:left w:val="nil"/>
              <w:bottom w:val="single" w:sz="4" w:space="0" w:color="000000"/>
              <w:right w:val="single" w:sz="4" w:space="0" w:color="000000"/>
              <w:tr2bl w:val="single" w:sz="4" w:space="0" w:color="auto"/>
            </w:tcBorders>
          </w:tcPr>
          <w:p w14:paraId="3443E11A" w14:textId="7785C94A" w:rsidR="00CF5032" w:rsidRPr="000D31D9" w:rsidRDefault="00CF5032" w:rsidP="00CF5032">
            <w:pPr>
              <w:spacing w:before="0"/>
              <w:jc w:val="center"/>
              <w:rPr>
                <w:rFonts w:ascii="Helvetica" w:hAnsi="Helvetica" w:cs="Helvetica"/>
                <w:color w:val="000000"/>
                <w:sz w:val="18"/>
                <w:szCs w:val="18"/>
              </w:rPr>
            </w:pPr>
          </w:p>
        </w:tc>
      </w:tr>
      <w:tr w:rsidR="006374B9" w:rsidRPr="000D31D9" w14:paraId="119E9717" w14:textId="2B1F686E"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7DD5AACC"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93</w:t>
            </w:r>
          </w:p>
        </w:tc>
        <w:tc>
          <w:tcPr>
            <w:tcW w:w="1425" w:type="dxa"/>
            <w:tcBorders>
              <w:top w:val="nil"/>
              <w:left w:val="nil"/>
              <w:bottom w:val="single" w:sz="4" w:space="0" w:color="000000"/>
              <w:right w:val="single" w:sz="4" w:space="0" w:color="000000"/>
            </w:tcBorders>
            <w:shd w:val="clear" w:color="000000" w:fill="B4C6E7"/>
            <w:hideMark/>
          </w:tcPr>
          <w:p w14:paraId="090640FC"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NIM-1MFT-T1/E1=</w:t>
            </w:r>
          </w:p>
        </w:tc>
        <w:tc>
          <w:tcPr>
            <w:tcW w:w="2976" w:type="dxa"/>
            <w:tcBorders>
              <w:top w:val="nil"/>
              <w:left w:val="nil"/>
              <w:bottom w:val="single" w:sz="4" w:space="0" w:color="000000"/>
              <w:right w:val="single" w:sz="4" w:space="0" w:color="000000"/>
            </w:tcBorders>
            <w:shd w:val="clear" w:color="000000" w:fill="B4C6E7"/>
            <w:hideMark/>
          </w:tcPr>
          <w:p w14:paraId="4FF7B42D"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1 port </w:t>
            </w:r>
            <w:proofErr w:type="spellStart"/>
            <w:r w:rsidRPr="000D31D9">
              <w:rPr>
                <w:rFonts w:ascii="Helvetica" w:hAnsi="Helvetica" w:cs="Helvetica"/>
                <w:color w:val="000000"/>
                <w:sz w:val="18"/>
                <w:szCs w:val="18"/>
                <w:lang w:val="en-GB"/>
              </w:rPr>
              <w:t>Multiflex</w:t>
            </w:r>
            <w:proofErr w:type="spellEnd"/>
            <w:r w:rsidRPr="000D31D9">
              <w:rPr>
                <w:rFonts w:ascii="Helvetica" w:hAnsi="Helvetica" w:cs="Helvetica"/>
                <w:color w:val="000000"/>
                <w:sz w:val="18"/>
                <w:szCs w:val="18"/>
                <w:lang w:val="en-GB"/>
              </w:rPr>
              <w:t xml:space="preserve"> Trunk Voice/Clear-channel Data T1/E1 Module</w:t>
            </w:r>
          </w:p>
        </w:tc>
        <w:tc>
          <w:tcPr>
            <w:tcW w:w="1276" w:type="dxa"/>
            <w:tcBorders>
              <w:top w:val="nil"/>
              <w:left w:val="nil"/>
              <w:bottom w:val="single" w:sz="4" w:space="0" w:color="000000"/>
              <w:right w:val="single" w:sz="4" w:space="0" w:color="000000"/>
            </w:tcBorders>
            <w:shd w:val="clear" w:color="000000" w:fill="B4C6E7"/>
            <w:vAlign w:val="center"/>
            <w:hideMark/>
          </w:tcPr>
          <w:p w14:paraId="6CC7F7C3"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4E78F6B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66B4A225"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6EF61076"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6EF4A8B1" w14:textId="70E26A29"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0C170C73"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94</w:t>
            </w:r>
          </w:p>
        </w:tc>
        <w:tc>
          <w:tcPr>
            <w:tcW w:w="1425" w:type="dxa"/>
            <w:tcBorders>
              <w:top w:val="nil"/>
              <w:left w:val="nil"/>
              <w:bottom w:val="single" w:sz="4" w:space="0" w:color="000000"/>
              <w:right w:val="single" w:sz="4" w:space="0" w:color="000000"/>
            </w:tcBorders>
            <w:shd w:val="clear" w:color="000000" w:fill="B4C6E7"/>
            <w:hideMark/>
          </w:tcPr>
          <w:p w14:paraId="6B454901"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PVDM4-32=</w:t>
            </w:r>
          </w:p>
        </w:tc>
        <w:tc>
          <w:tcPr>
            <w:tcW w:w="2976" w:type="dxa"/>
            <w:tcBorders>
              <w:top w:val="nil"/>
              <w:left w:val="nil"/>
              <w:bottom w:val="single" w:sz="4" w:space="0" w:color="000000"/>
              <w:right w:val="single" w:sz="4" w:space="0" w:color="000000"/>
            </w:tcBorders>
            <w:shd w:val="clear" w:color="000000" w:fill="B4C6E7"/>
            <w:hideMark/>
          </w:tcPr>
          <w:p w14:paraId="5C0E922A"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32-channel DSP module</w:t>
            </w:r>
          </w:p>
        </w:tc>
        <w:tc>
          <w:tcPr>
            <w:tcW w:w="1276" w:type="dxa"/>
            <w:tcBorders>
              <w:top w:val="nil"/>
              <w:left w:val="nil"/>
              <w:bottom w:val="single" w:sz="4" w:space="0" w:color="000000"/>
              <w:right w:val="single" w:sz="4" w:space="0" w:color="000000"/>
            </w:tcBorders>
            <w:shd w:val="clear" w:color="000000" w:fill="B4C6E7"/>
            <w:vAlign w:val="center"/>
            <w:hideMark/>
          </w:tcPr>
          <w:p w14:paraId="360A3731"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40F415C9"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0E8CA125"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390FAB4B"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0C9E4119" w14:textId="292B3497"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3AF884FD"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95</w:t>
            </w:r>
          </w:p>
        </w:tc>
        <w:tc>
          <w:tcPr>
            <w:tcW w:w="1425" w:type="dxa"/>
            <w:tcBorders>
              <w:top w:val="nil"/>
              <w:left w:val="nil"/>
              <w:bottom w:val="single" w:sz="4" w:space="0" w:color="000000"/>
              <w:right w:val="single" w:sz="4" w:space="0" w:color="000000"/>
            </w:tcBorders>
            <w:shd w:val="clear" w:color="000000" w:fill="B4C6E7"/>
            <w:hideMark/>
          </w:tcPr>
          <w:p w14:paraId="6B12ACF5"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NIM-2MFT-T1/E1=</w:t>
            </w:r>
          </w:p>
        </w:tc>
        <w:tc>
          <w:tcPr>
            <w:tcW w:w="2976" w:type="dxa"/>
            <w:tcBorders>
              <w:top w:val="nil"/>
              <w:left w:val="nil"/>
              <w:bottom w:val="single" w:sz="4" w:space="0" w:color="000000"/>
              <w:right w:val="single" w:sz="4" w:space="0" w:color="000000"/>
            </w:tcBorders>
            <w:shd w:val="clear" w:color="000000" w:fill="B4C6E7"/>
            <w:hideMark/>
          </w:tcPr>
          <w:p w14:paraId="4682250B"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2 port </w:t>
            </w:r>
            <w:proofErr w:type="spellStart"/>
            <w:r w:rsidRPr="000D31D9">
              <w:rPr>
                <w:rFonts w:ascii="Helvetica" w:hAnsi="Helvetica" w:cs="Helvetica"/>
                <w:color w:val="000000"/>
                <w:sz w:val="18"/>
                <w:szCs w:val="18"/>
                <w:lang w:val="en-GB"/>
              </w:rPr>
              <w:t>Multiflex</w:t>
            </w:r>
            <w:proofErr w:type="spellEnd"/>
            <w:r w:rsidRPr="000D31D9">
              <w:rPr>
                <w:rFonts w:ascii="Helvetica" w:hAnsi="Helvetica" w:cs="Helvetica"/>
                <w:color w:val="000000"/>
                <w:sz w:val="18"/>
                <w:szCs w:val="18"/>
                <w:lang w:val="en-GB"/>
              </w:rPr>
              <w:t xml:space="preserve"> Trunk Voice/Clear-channel Data T1/E1 Module</w:t>
            </w:r>
          </w:p>
        </w:tc>
        <w:tc>
          <w:tcPr>
            <w:tcW w:w="1276" w:type="dxa"/>
            <w:tcBorders>
              <w:top w:val="nil"/>
              <w:left w:val="nil"/>
              <w:bottom w:val="single" w:sz="4" w:space="0" w:color="000000"/>
              <w:right w:val="single" w:sz="4" w:space="0" w:color="000000"/>
            </w:tcBorders>
            <w:shd w:val="clear" w:color="000000" w:fill="B4C6E7"/>
            <w:vAlign w:val="center"/>
            <w:hideMark/>
          </w:tcPr>
          <w:p w14:paraId="09D40286"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257174E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02D928BB"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798D3E3F"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0993A34D" w14:textId="3A99FC56" w:rsidTr="006374B9">
        <w:trPr>
          <w:trHeight w:val="30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2E340FA2"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96</w:t>
            </w:r>
          </w:p>
        </w:tc>
        <w:tc>
          <w:tcPr>
            <w:tcW w:w="1425" w:type="dxa"/>
            <w:tcBorders>
              <w:top w:val="nil"/>
              <w:left w:val="nil"/>
              <w:bottom w:val="single" w:sz="4" w:space="0" w:color="000000"/>
              <w:right w:val="single" w:sz="4" w:space="0" w:color="000000"/>
            </w:tcBorders>
            <w:shd w:val="clear" w:color="000000" w:fill="B4C6E7"/>
            <w:hideMark/>
          </w:tcPr>
          <w:p w14:paraId="1E48927E"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PVDM4-64=</w:t>
            </w:r>
          </w:p>
        </w:tc>
        <w:tc>
          <w:tcPr>
            <w:tcW w:w="2976" w:type="dxa"/>
            <w:tcBorders>
              <w:top w:val="nil"/>
              <w:left w:val="nil"/>
              <w:bottom w:val="single" w:sz="4" w:space="0" w:color="000000"/>
              <w:right w:val="single" w:sz="4" w:space="0" w:color="000000"/>
            </w:tcBorders>
            <w:shd w:val="clear" w:color="000000" w:fill="B4C6E7"/>
            <w:hideMark/>
          </w:tcPr>
          <w:p w14:paraId="6128C10A"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64-channel DSP module</w:t>
            </w:r>
          </w:p>
        </w:tc>
        <w:tc>
          <w:tcPr>
            <w:tcW w:w="1276" w:type="dxa"/>
            <w:tcBorders>
              <w:top w:val="nil"/>
              <w:left w:val="nil"/>
              <w:bottom w:val="single" w:sz="4" w:space="0" w:color="000000"/>
              <w:right w:val="single" w:sz="4" w:space="0" w:color="000000"/>
            </w:tcBorders>
            <w:shd w:val="clear" w:color="000000" w:fill="B4C6E7"/>
            <w:vAlign w:val="center"/>
            <w:hideMark/>
          </w:tcPr>
          <w:p w14:paraId="73829198"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731862C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6A831508"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4072360D"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407A34B9" w14:textId="78905D25" w:rsidTr="006374B9">
        <w:trPr>
          <w:trHeight w:val="480"/>
        </w:trPr>
        <w:tc>
          <w:tcPr>
            <w:tcW w:w="702" w:type="dxa"/>
            <w:tcBorders>
              <w:top w:val="nil"/>
              <w:left w:val="single" w:sz="4" w:space="0" w:color="000000"/>
              <w:bottom w:val="single" w:sz="4" w:space="0" w:color="000000"/>
              <w:right w:val="single" w:sz="4" w:space="0" w:color="000000"/>
            </w:tcBorders>
            <w:shd w:val="clear" w:color="000000" w:fill="B4C6E7"/>
            <w:vAlign w:val="center"/>
            <w:hideMark/>
          </w:tcPr>
          <w:p w14:paraId="7FEC7D70"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97</w:t>
            </w:r>
          </w:p>
        </w:tc>
        <w:tc>
          <w:tcPr>
            <w:tcW w:w="1425" w:type="dxa"/>
            <w:tcBorders>
              <w:top w:val="nil"/>
              <w:left w:val="nil"/>
              <w:bottom w:val="single" w:sz="4" w:space="0" w:color="000000"/>
              <w:right w:val="single" w:sz="4" w:space="0" w:color="000000"/>
            </w:tcBorders>
            <w:shd w:val="clear" w:color="000000" w:fill="B4C6E7"/>
            <w:hideMark/>
          </w:tcPr>
          <w:p w14:paraId="2E9521EE"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NIM-8MFT-T1/E1=</w:t>
            </w:r>
          </w:p>
        </w:tc>
        <w:tc>
          <w:tcPr>
            <w:tcW w:w="2976" w:type="dxa"/>
            <w:tcBorders>
              <w:top w:val="nil"/>
              <w:left w:val="nil"/>
              <w:bottom w:val="single" w:sz="4" w:space="0" w:color="000000"/>
              <w:right w:val="single" w:sz="4" w:space="0" w:color="000000"/>
            </w:tcBorders>
            <w:shd w:val="clear" w:color="000000" w:fill="B4C6E7"/>
            <w:hideMark/>
          </w:tcPr>
          <w:p w14:paraId="2A438533" w14:textId="77777777" w:rsidR="006374B9" w:rsidRPr="000D31D9" w:rsidRDefault="006374B9" w:rsidP="00181F85">
            <w:pPr>
              <w:spacing w:before="0"/>
              <w:jc w:val="left"/>
              <w:rPr>
                <w:rFonts w:ascii="Helvetica" w:hAnsi="Helvetica" w:cs="Helvetica"/>
                <w:color w:val="000000"/>
                <w:sz w:val="18"/>
                <w:szCs w:val="18"/>
                <w:lang w:val="en-GB"/>
              </w:rPr>
            </w:pPr>
            <w:r w:rsidRPr="000D31D9">
              <w:rPr>
                <w:rFonts w:ascii="Helvetica" w:hAnsi="Helvetica" w:cs="Helvetica"/>
                <w:color w:val="000000"/>
                <w:sz w:val="18"/>
                <w:szCs w:val="18"/>
                <w:lang w:val="en-GB"/>
              </w:rPr>
              <w:t xml:space="preserve">8 port </w:t>
            </w:r>
            <w:proofErr w:type="spellStart"/>
            <w:r w:rsidRPr="000D31D9">
              <w:rPr>
                <w:rFonts w:ascii="Helvetica" w:hAnsi="Helvetica" w:cs="Helvetica"/>
                <w:color w:val="000000"/>
                <w:sz w:val="18"/>
                <w:szCs w:val="18"/>
                <w:lang w:val="en-GB"/>
              </w:rPr>
              <w:t>Multiflex</w:t>
            </w:r>
            <w:proofErr w:type="spellEnd"/>
            <w:r w:rsidRPr="000D31D9">
              <w:rPr>
                <w:rFonts w:ascii="Helvetica" w:hAnsi="Helvetica" w:cs="Helvetica"/>
                <w:color w:val="000000"/>
                <w:sz w:val="18"/>
                <w:szCs w:val="18"/>
                <w:lang w:val="en-GB"/>
              </w:rPr>
              <w:t xml:space="preserve"> Trunk Voice/Clear-channel Data T1/E1 Module</w:t>
            </w:r>
          </w:p>
        </w:tc>
        <w:tc>
          <w:tcPr>
            <w:tcW w:w="1276" w:type="dxa"/>
            <w:tcBorders>
              <w:top w:val="nil"/>
              <w:left w:val="nil"/>
              <w:bottom w:val="single" w:sz="4" w:space="0" w:color="000000"/>
              <w:right w:val="single" w:sz="4" w:space="0" w:color="000000"/>
            </w:tcBorders>
            <w:shd w:val="clear" w:color="000000" w:fill="B4C6E7"/>
            <w:vAlign w:val="center"/>
            <w:hideMark/>
          </w:tcPr>
          <w:p w14:paraId="7B59B1EB"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single" w:sz="4" w:space="0" w:color="000000"/>
              <w:right w:val="single" w:sz="4" w:space="0" w:color="000000"/>
            </w:tcBorders>
            <w:shd w:val="clear" w:color="000000" w:fill="B4C6E7"/>
            <w:vAlign w:val="center"/>
            <w:hideMark/>
          </w:tcPr>
          <w:p w14:paraId="3B0B6DA5"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single" w:sz="4" w:space="0" w:color="000000"/>
              <w:right w:val="single" w:sz="4" w:space="0" w:color="000000"/>
            </w:tcBorders>
            <w:shd w:val="clear" w:color="000000" w:fill="B4C6E7"/>
          </w:tcPr>
          <w:p w14:paraId="1DA542EF"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single" w:sz="4" w:space="0" w:color="000000"/>
              <w:right w:val="single" w:sz="4" w:space="0" w:color="000000"/>
            </w:tcBorders>
            <w:shd w:val="clear" w:color="000000" w:fill="B4C6E7"/>
          </w:tcPr>
          <w:p w14:paraId="55525F22"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56A37826" w14:textId="54187D95" w:rsidTr="006374B9">
        <w:trPr>
          <w:trHeight w:val="300"/>
        </w:trPr>
        <w:tc>
          <w:tcPr>
            <w:tcW w:w="702" w:type="dxa"/>
            <w:tcBorders>
              <w:top w:val="nil"/>
              <w:left w:val="single" w:sz="4" w:space="0" w:color="000000"/>
              <w:bottom w:val="nil"/>
              <w:right w:val="single" w:sz="4" w:space="0" w:color="000000"/>
            </w:tcBorders>
            <w:shd w:val="clear" w:color="000000" w:fill="B4C6E7"/>
            <w:vAlign w:val="center"/>
            <w:hideMark/>
          </w:tcPr>
          <w:p w14:paraId="2B45789F"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98</w:t>
            </w:r>
          </w:p>
        </w:tc>
        <w:tc>
          <w:tcPr>
            <w:tcW w:w="1425" w:type="dxa"/>
            <w:tcBorders>
              <w:top w:val="nil"/>
              <w:left w:val="nil"/>
              <w:bottom w:val="nil"/>
              <w:right w:val="single" w:sz="4" w:space="0" w:color="000000"/>
            </w:tcBorders>
            <w:shd w:val="clear" w:color="000000" w:fill="B4C6E7"/>
            <w:hideMark/>
          </w:tcPr>
          <w:p w14:paraId="23313651" w14:textId="77777777" w:rsidR="006374B9" w:rsidRPr="000D31D9" w:rsidRDefault="006374B9" w:rsidP="00181F85">
            <w:pPr>
              <w:spacing w:before="0"/>
              <w:jc w:val="left"/>
              <w:rPr>
                <w:rFonts w:ascii="Helvetica" w:hAnsi="Helvetica" w:cs="Helvetica"/>
                <w:b/>
                <w:bCs/>
                <w:color w:val="000000"/>
                <w:sz w:val="18"/>
                <w:szCs w:val="18"/>
              </w:rPr>
            </w:pPr>
            <w:r w:rsidRPr="000D31D9">
              <w:rPr>
                <w:rFonts w:ascii="Helvetica" w:hAnsi="Helvetica" w:cs="Helvetica"/>
                <w:b/>
                <w:bCs/>
                <w:color w:val="000000"/>
                <w:sz w:val="18"/>
                <w:szCs w:val="18"/>
              </w:rPr>
              <w:t>PVDM4-256=</w:t>
            </w:r>
          </w:p>
        </w:tc>
        <w:tc>
          <w:tcPr>
            <w:tcW w:w="2976" w:type="dxa"/>
            <w:tcBorders>
              <w:top w:val="nil"/>
              <w:left w:val="nil"/>
              <w:bottom w:val="nil"/>
              <w:right w:val="single" w:sz="4" w:space="0" w:color="000000"/>
            </w:tcBorders>
            <w:shd w:val="clear" w:color="000000" w:fill="B4C6E7"/>
            <w:hideMark/>
          </w:tcPr>
          <w:p w14:paraId="31FD9100" w14:textId="77777777" w:rsidR="006374B9" w:rsidRPr="000D31D9" w:rsidRDefault="006374B9" w:rsidP="00181F85">
            <w:pPr>
              <w:spacing w:before="0"/>
              <w:jc w:val="left"/>
              <w:rPr>
                <w:rFonts w:ascii="Helvetica" w:hAnsi="Helvetica" w:cs="Helvetica"/>
                <w:color w:val="000000"/>
                <w:sz w:val="18"/>
                <w:szCs w:val="18"/>
              </w:rPr>
            </w:pPr>
            <w:r w:rsidRPr="000D31D9">
              <w:rPr>
                <w:rFonts w:ascii="Helvetica" w:hAnsi="Helvetica" w:cs="Helvetica"/>
                <w:color w:val="000000"/>
                <w:sz w:val="18"/>
                <w:szCs w:val="18"/>
              </w:rPr>
              <w:t>256-channel DSP module</w:t>
            </w:r>
          </w:p>
        </w:tc>
        <w:tc>
          <w:tcPr>
            <w:tcW w:w="1276" w:type="dxa"/>
            <w:tcBorders>
              <w:top w:val="nil"/>
              <w:left w:val="nil"/>
              <w:bottom w:val="nil"/>
              <w:right w:val="single" w:sz="4" w:space="0" w:color="000000"/>
            </w:tcBorders>
            <w:shd w:val="clear" w:color="000000" w:fill="B4C6E7"/>
            <w:vAlign w:val="center"/>
            <w:hideMark/>
          </w:tcPr>
          <w:p w14:paraId="67B08317"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w:t>
            </w:r>
          </w:p>
        </w:tc>
        <w:tc>
          <w:tcPr>
            <w:tcW w:w="1276" w:type="dxa"/>
            <w:tcBorders>
              <w:top w:val="nil"/>
              <w:left w:val="nil"/>
              <w:bottom w:val="nil"/>
              <w:right w:val="single" w:sz="4" w:space="0" w:color="000000"/>
            </w:tcBorders>
            <w:shd w:val="clear" w:color="000000" w:fill="B4C6E7"/>
            <w:vAlign w:val="center"/>
            <w:hideMark/>
          </w:tcPr>
          <w:p w14:paraId="79A1FE3E" w14:textId="77777777" w:rsidR="006374B9" w:rsidRPr="000D31D9" w:rsidRDefault="006374B9" w:rsidP="00181F85">
            <w:pPr>
              <w:spacing w:before="0"/>
              <w:jc w:val="center"/>
              <w:rPr>
                <w:rFonts w:ascii="Helvetica" w:hAnsi="Helvetica" w:cs="Helvetica"/>
                <w:color w:val="000000"/>
                <w:sz w:val="18"/>
                <w:szCs w:val="18"/>
              </w:rPr>
            </w:pPr>
            <w:r w:rsidRPr="000D31D9">
              <w:rPr>
                <w:rFonts w:ascii="Helvetica" w:hAnsi="Helvetica" w:cs="Helvetica"/>
                <w:color w:val="000000"/>
                <w:sz w:val="18"/>
                <w:szCs w:val="18"/>
              </w:rPr>
              <w:t>1</w:t>
            </w:r>
          </w:p>
        </w:tc>
        <w:tc>
          <w:tcPr>
            <w:tcW w:w="1134" w:type="dxa"/>
            <w:tcBorders>
              <w:top w:val="nil"/>
              <w:left w:val="nil"/>
              <w:bottom w:val="nil"/>
              <w:right w:val="single" w:sz="4" w:space="0" w:color="000000"/>
            </w:tcBorders>
            <w:shd w:val="clear" w:color="000000" w:fill="B4C6E7"/>
          </w:tcPr>
          <w:p w14:paraId="354127DA" w14:textId="77777777" w:rsidR="006374B9" w:rsidRPr="000D31D9" w:rsidRDefault="006374B9" w:rsidP="00181F85">
            <w:pPr>
              <w:spacing w:before="0"/>
              <w:jc w:val="center"/>
              <w:rPr>
                <w:rFonts w:ascii="Helvetica" w:hAnsi="Helvetica" w:cs="Helvetica"/>
                <w:color w:val="000000"/>
                <w:sz w:val="18"/>
                <w:szCs w:val="18"/>
              </w:rPr>
            </w:pPr>
          </w:p>
        </w:tc>
        <w:tc>
          <w:tcPr>
            <w:tcW w:w="1276" w:type="dxa"/>
            <w:tcBorders>
              <w:top w:val="nil"/>
              <w:left w:val="nil"/>
              <w:bottom w:val="nil"/>
              <w:right w:val="single" w:sz="4" w:space="0" w:color="000000"/>
            </w:tcBorders>
            <w:shd w:val="clear" w:color="000000" w:fill="B4C6E7"/>
          </w:tcPr>
          <w:p w14:paraId="4A969BFD" w14:textId="77777777" w:rsidR="006374B9" w:rsidRPr="000D31D9" w:rsidRDefault="006374B9" w:rsidP="00181F85">
            <w:pPr>
              <w:spacing w:before="0"/>
              <w:jc w:val="center"/>
              <w:rPr>
                <w:rFonts w:ascii="Helvetica" w:hAnsi="Helvetica" w:cs="Helvetica"/>
                <w:color w:val="000000"/>
                <w:sz w:val="18"/>
                <w:szCs w:val="18"/>
              </w:rPr>
            </w:pPr>
          </w:p>
        </w:tc>
      </w:tr>
      <w:tr w:rsidR="006374B9" w:rsidRPr="000D31D9" w14:paraId="28C79ED0" w14:textId="77777777" w:rsidTr="006374B9">
        <w:trPr>
          <w:trHeight w:val="300"/>
        </w:trPr>
        <w:tc>
          <w:tcPr>
            <w:tcW w:w="8789" w:type="dxa"/>
            <w:gridSpan w:val="6"/>
            <w:tcBorders>
              <w:top w:val="nil"/>
              <w:left w:val="single" w:sz="4" w:space="0" w:color="000000"/>
              <w:bottom w:val="single" w:sz="4" w:space="0" w:color="000000"/>
              <w:right w:val="single" w:sz="4" w:space="0" w:color="000000"/>
            </w:tcBorders>
            <w:shd w:val="clear" w:color="000000" w:fill="B4C6E7"/>
            <w:vAlign w:val="center"/>
          </w:tcPr>
          <w:p w14:paraId="5121C6C6" w14:textId="10F4EB65" w:rsidR="006374B9" w:rsidRPr="000D31D9" w:rsidRDefault="006374B9" w:rsidP="006374B9">
            <w:pPr>
              <w:spacing w:before="0"/>
              <w:jc w:val="right"/>
              <w:rPr>
                <w:rFonts w:ascii="Helvetica" w:hAnsi="Helvetica" w:cs="Helvetica"/>
                <w:color w:val="000000"/>
                <w:sz w:val="18"/>
                <w:szCs w:val="18"/>
              </w:rPr>
            </w:pPr>
            <w:r>
              <w:rPr>
                <w:rFonts w:ascii="Helvetica" w:hAnsi="Helvetica" w:cs="Helvetica"/>
                <w:color w:val="000000"/>
                <w:sz w:val="18"/>
                <w:szCs w:val="18"/>
              </w:rPr>
              <w:t>suma</w:t>
            </w:r>
          </w:p>
        </w:tc>
        <w:tc>
          <w:tcPr>
            <w:tcW w:w="1276" w:type="dxa"/>
            <w:tcBorders>
              <w:top w:val="nil"/>
              <w:left w:val="nil"/>
              <w:bottom w:val="single" w:sz="4" w:space="0" w:color="000000"/>
              <w:right w:val="single" w:sz="4" w:space="0" w:color="000000"/>
            </w:tcBorders>
            <w:shd w:val="clear" w:color="000000" w:fill="B4C6E7"/>
          </w:tcPr>
          <w:p w14:paraId="17D385FB" w14:textId="77777777" w:rsidR="006374B9" w:rsidRPr="000D31D9" w:rsidRDefault="006374B9" w:rsidP="00181F85">
            <w:pPr>
              <w:spacing w:before="0"/>
              <w:jc w:val="center"/>
              <w:rPr>
                <w:rFonts w:ascii="Helvetica" w:hAnsi="Helvetica" w:cs="Helvetica"/>
                <w:color w:val="000000"/>
                <w:sz w:val="18"/>
                <w:szCs w:val="18"/>
              </w:rPr>
            </w:pPr>
          </w:p>
        </w:tc>
      </w:tr>
    </w:tbl>
    <w:p w14:paraId="7817130B" w14:textId="77777777" w:rsidR="006374B9" w:rsidRDefault="006374B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6CC85FA4" w14:textId="2238CCD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499BB0C" w14:textId="2419C77E" w:rsidR="004B7430" w:rsidRPr="004B7430" w:rsidRDefault="006374B9" w:rsidP="004B7430">
      <w:pPr>
        <w:tabs>
          <w:tab w:val="center" w:pos="4536"/>
          <w:tab w:val="left" w:pos="7680"/>
          <w:tab w:val="right" w:pos="9072"/>
        </w:tabs>
        <w:spacing w:line="360" w:lineRule="auto"/>
        <w:jc w:val="center"/>
        <w:rPr>
          <w:rFonts w:asciiTheme="minorHAnsi" w:hAnsiTheme="minorHAnsi" w:cstheme="minorHAnsi"/>
          <w:b/>
          <w:sz w:val="20"/>
          <w:szCs w:val="20"/>
        </w:rPr>
      </w:pPr>
      <w:r w:rsidRPr="006374B9">
        <w:rPr>
          <w:rFonts w:asciiTheme="minorHAnsi" w:hAnsiTheme="minorHAnsi" w:cstheme="minorHAnsi"/>
          <w:b/>
          <w:sz w:val="20"/>
          <w:szCs w:val="20"/>
        </w:rPr>
        <w:t>Zakup urządzeń teleinformatycznych</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AE6E78">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AE6E78">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77777777" w:rsidR="00C60EFF" w:rsidRPr="00AB6CE3" w:rsidRDefault="00C60EFF"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344C375B"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4B47BFD9"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5B3909C8" w14:textId="77777777" w:rsidR="00D14B3A" w:rsidRPr="00AB6CE3" w:rsidRDefault="00D14B3A"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707E3E8" w14:textId="77777777" w:rsidTr="004705CD">
        <w:trPr>
          <w:trHeight w:val="386"/>
        </w:trPr>
        <w:tc>
          <w:tcPr>
            <w:tcW w:w="6478" w:type="dxa"/>
            <w:shd w:val="clear" w:color="auto" w:fill="auto"/>
            <w:vAlign w:val="center"/>
          </w:tcPr>
          <w:p w14:paraId="07C2D9D8" w14:textId="77777777"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592BF94D"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AE6E78">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5E933087" w:rsidR="00E43420" w:rsidRPr="00891B4D" w:rsidRDefault="00085EC5"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8D3B68">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390C3F">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8D3B68">
              <w:rPr>
                <w:rFonts w:asciiTheme="minorHAnsi" w:eastAsiaTheme="minorHAnsi" w:hAnsiTheme="minorHAnsi" w:cstheme="minorHAnsi"/>
                <w:sz w:val="20"/>
                <w:szCs w:val="20"/>
              </w:rPr>
              <w:t>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80C76">
              <w:rPr>
                <w:rFonts w:asciiTheme="minorHAnsi" w:hAnsiTheme="minorHAnsi" w:cstheme="minorHAnsi"/>
                <w:iCs/>
                <w:sz w:val="20"/>
                <w:szCs w:val="20"/>
              </w:rPr>
            </w:r>
            <w:r w:rsidR="00080C7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80C76">
              <w:rPr>
                <w:rFonts w:asciiTheme="minorHAnsi" w:hAnsiTheme="minorHAnsi" w:cstheme="minorHAnsi"/>
                <w:iCs/>
                <w:sz w:val="20"/>
                <w:szCs w:val="20"/>
              </w:rPr>
            </w:r>
            <w:r w:rsidR="00080C7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B952C1">
        <w:tc>
          <w:tcPr>
            <w:tcW w:w="6478" w:type="dxa"/>
            <w:vAlign w:val="center"/>
          </w:tcPr>
          <w:p w14:paraId="66F45C85" w14:textId="28461E17" w:rsidR="00E43420" w:rsidRPr="00891B4D" w:rsidRDefault="00E43420"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B952C1">
            <w:pPr>
              <w:pStyle w:val="Akapitzlist"/>
              <w:spacing w:before="120" w:after="120"/>
              <w:ind w:left="-62"/>
              <w:contextualSpacing w:val="0"/>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80C76">
              <w:rPr>
                <w:rFonts w:asciiTheme="minorHAnsi" w:hAnsiTheme="minorHAnsi" w:cstheme="minorHAnsi"/>
                <w:iCs/>
                <w:sz w:val="20"/>
                <w:szCs w:val="20"/>
              </w:rPr>
            </w:r>
            <w:r w:rsidR="00080C7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80C76">
              <w:rPr>
                <w:rFonts w:asciiTheme="minorHAnsi" w:hAnsiTheme="minorHAnsi" w:cstheme="minorHAnsi"/>
                <w:iCs/>
                <w:sz w:val="20"/>
                <w:szCs w:val="20"/>
              </w:rPr>
            </w:r>
            <w:r w:rsidR="00080C7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A9760B" w14:paraId="0891AE9C" w14:textId="77777777" w:rsidTr="00B952C1">
        <w:tc>
          <w:tcPr>
            <w:tcW w:w="6478" w:type="dxa"/>
            <w:vAlign w:val="center"/>
          </w:tcPr>
          <w:p w14:paraId="467ACC85" w14:textId="334EF1E7" w:rsidR="00A9760B" w:rsidRPr="00A9760B" w:rsidRDefault="00A9760B" w:rsidP="00A9760B">
            <w:pPr>
              <w:pStyle w:val="Akapitzlist"/>
              <w:numPr>
                <w:ilvl w:val="0"/>
                <w:numId w:val="54"/>
              </w:numPr>
              <w:spacing w:after="0"/>
              <w:ind w:left="599" w:hanging="425"/>
              <w:jc w:val="both"/>
              <w:rPr>
                <w:rFonts w:asciiTheme="minorHAnsi" w:hAnsiTheme="minorHAnsi" w:cstheme="minorHAnsi"/>
                <w:color w:val="000000"/>
                <w:sz w:val="20"/>
                <w:szCs w:val="20"/>
              </w:rPr>
            </w:pPr>
            <w:r>
              <w:rPr>
                <w:rFonts w:asciiTheme="minorHAnsi" w:eastAsiaTheme="minorHAnsi" w:hAnsiTheme="minorHAnsi" w:cstheme="minorHAnsi"/>
                <w:sz w:val="20"/>
                <w:szCs w:val="20"/>
              </w:rPr>
              <w:t xml:space="preserve">dokument potwierdzający </w:t>
            </w:r>
            <w:r w:rsidRPr="00A9760B">
              <w:rPr>
                <w:rFonts w:asciiTheme="minorHAnsi" w:eastAsiaTheme="minorHAnsi" w:hAnsiTheme="minorHAnsi" w:cstheme="minorHAnsi"/>
                <w:sz w:val="20"/>
                <w:szCs w:val="20"/>
              </w:rPr>
              <w:t>posiadanie</w:t>
            </w:r>
            <w:r w:rsidRPr="00A9760B">
              <w:rPr>
                <w:rFonts w:asciiTheme="minorHAnsi" w:hAnsiTheme="minorHAnsi" w:cstheme="minorHAnsi"/>
                <w:b/>
                <w:color w:val="000000"/>
                <w:sz w:val="20"/>
                <w:szCs w:val="20"/>
              </w:rPr>
              <w:t xml:space="preserve"> </w:t>
            </w:r>
            <w:r w:rsidRPr="00A9760B">
              <w:rPr>
                <w:rFonts w:asciiTheme="minorHAnsi" w:hAnsiTheme="minorHAnsi" w:cstheme="minorHAnsi"/>
                <w:b/>
                <w:sz w:val="20"/>
                <w:szCs w:val="18"/>
              </w:rPr>
              <w:t>aktualnego status autoryzowanego dystrybutora / partnera firmy CISCO na poziomie minimum GOLD.</w:t>
            </w:r>
          </w:p>
        </w:tc>
        <w:tc>
          <w:tcPr>
            <w:tcW w:w="2584" w:type="dxa"/>
            <w:vAlign w:val="center"/>
          </w:tcPr>
          <w:p w14:paraId="7004F0AA" w14:textId="67F74CC4" w:rsidR="00A9760B" w:rsidRPr="00D251EC" w:rsidRDefault="00A9760B" w:rsidP="00B952C1">
            <w:pPr>
              <w:pStyle w:val="Akapitzlist"/>
              <w:spacing w:before="120" w:after="120"/>
              <w:ind w:left="-62"/>
              <w:contextualSpacing w:val="0"/>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80C76">
              <w:rPr>
                <w:rFonts w:asciiTheme="minorHAnsi" w:hAnsiTheme="minorHAnsi" w:cstheme="minorHAnsi"/>
                <w:iCs/>
                <w:sz w:val="20"/>
                <w:szCs w:val="20"/>
              </w:rPr>
            </w:r>
            <w:r w:rsidR="00080C7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80C76">
              <w:rPr>
                <w:rFonts w:asciiTheme="minorHAnsi" w:hAnsiTheme="minorHAnsi" w:cstheme="minorHAnsi"/>
                <w:iCs/>
                <w:sz w:val="20"/>
                <w:szCs w:val="20"/>
              </w:rPr>
            </w:r>
            <w:r w:rsidR="00080C7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7FB96CE7" w:rsidR="00E43420" w:rsidRPr="00891B4D" w:rsidRDefault="00E43420" w:rsidP="00AE6E78">
            <w:pPr>
              <w:pStyle w:val="Akapitzlist"/>
              <w:numPr>
                <w:ilvl w:val="0"/>
                <w:numId w:val="51"/>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6.1.</w:t>
            </w:r>
            <w:r w:rsidR="007A2C08">
              <w:rPr>
                <w:rFonts w:asciiTheme="minorHAnsi" w:eastAsiaTheme="minorHAnsi" w:hAnsiTheme="minorHAnsi" w:cstheme="minorHAnsi"/>
                <w:sz w:val="20"/>
                <w:szCs w:val="20"/>
              </w:rPr>
              <w:t xml:space="preserve"> lit. b)</w:t>
            </w:r>
            <w:r w:rsidR="00A54A27" w:rsidRPr="00891B4D">
              <w:rPr>
                <w:rFonts w:asciiTheme="minorHAnsi" w:eastAsiaTheme="minorHAnsi" w:hAnsiTheme="minorHAnsi" w:cstheme="minorHAnsi"/>
                <w:sz w:val="20"/>
                <w:szCs w:val="20"/>
              </w:rPr>
              <w:t xml:space="preserve"> 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0CF4A895" w14:textId="77777777" w:rsidTr="00D251EC">
        <w:trPr>
          <w:trHeight w:val="501"/>
        </w:trPr>
        <w:tc>
          <w:tcPr>
            <w:tcW w:w="9062" w:type="dxa"/>
            <w:shd w:val="clear" w:color="auto" w:fill="EEECE1" w:themeFill="background2"/>
            <w:vAlign w:val="center"/>
          </w:tcPr>
          <w:p w14:paraId="4B581399" w14:textId="77777777" w:rsidR="00FE0880" w:rsidRPr="00E82EE5" w:rsidRDefault="00FE0880" w:rsidP="00AE6E78">
            <w:pPr>
              <w:pStyle w:val="Akapitzlist"/>
              <w:numPr>
                <w:ilvl w:val="0"/>
                <w:numId w:val="49"/>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FC93E6" w14:textId="77777777" w:rsidTr="00D251EC">
        <w:tc>
          <w:tcPr>
            <w:tcW w:w="6478" w:type="dxa"/>
            <w:vAlign w:val="center"/>
          </w:tcPr>
          <w:p w14:paraId="20F400FF" w14:textId="77777777" w:rsidR="00FE0880" w:rsidRPr="00986249" w:rsidRDefault="00FE0880" w:rsidP="00AE6E78">
            <w:pPr>
              <w:pStyle w:val="Akapitzlist"/>
              <w:numPr>
                <w:ilvl w:val="0"/>
                <w:numId w:val="6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4BD6F833"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80C76">
              <w:rPr>
                <w:rFonts w:asciiTheme="minorHAnsi" w:hAnsiTheme="minorHAnsi" w:cstheme="minorHAnsi"/>
                <w:sz w:val="20"/>
                <w:szCs w:val="20"/>
              </w:rPr>
            </w:r>
            <w:r w:rsidR="00080C7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6B3944BE" w14:textId="77777777" w:rsidTr="00D251EC">
        <w:tc>
          <w:tcPr>
            <w:tcW w:w="6478" w:type="dxa"/>
            <w:vAlign w:val="center"/>
          </w:tcPr>
          <w:p w14:paraId="44C28A17" w14:textId="77777777" w:rsidR="00FE0880" w:rsidRPr="00D251EC" w:rsidRDefault="00FE0880" w:rsidP="00AE6E78">
            <w:pPr>
              <w:pStyle w:val="Akapitzlist"/>
              <w:numPr>
                <w:ilvl w:val="0"/>
                <w:numId w:val="6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6385C49"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0F0F2057"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2178DA" w14:textId="77777777" w:rsidR="00451EF2" w:rsidRDefault="00451EF2" w:rsidP="004B7430">
      <w:pPr>
        <w:tabs>
          <w:tab w:val="center" w:pos="4536"/>
          <w:tab w:val="left" w:pos="7680"/>
          <w:tab w:val="right" w:pos="9072"/>
        </w:tabs>
        <w:spacing w:line="360" w:lineRule="auto"/>
        <w:jc w:val="center"/>
        <w:rPr>
          <w:rFonts w:asciiTheme="minorHAnsi" w:hAnsiTheme="minorHAnsi" w:cstheme="minorHAnsi"/>
          <w:b/>
          <w:sz w:val="20"/>
          <w:szCs w:val="20"/>
        </w:rPr>
      </w:pPr>
    </w:p>
    <w:p w14:paraId="47B81334" w14:textId="77777777" w:rsidR="006374B9" w:rsidRDefault="006374B9" w:rsidP="006374B9">
      <w:pPr>
        <w:jc w:val="center"/>
        <w:rPr>
          <w:rFonts w:asciiTheme="minorHAnsi" w:hAnsiTheme="minorHAnsi" w:cstheme="minorHAnsi"/>
          <w:b/>
          <w:sz w:val="20"/>
          <w:szCs w:val="20"/>
        </w:rPr>
      </w:pPr>
      <w:r w:rsidRPr="006374B9">
        <w:rPr>
          <w:rFonts w:asciiTheme="minorHAnsi" w:hAnsiTheme="minorHAnsi" w:cstheme="minorHAnsi"/>
          <w:b/>
          <w:sz w:val="20"/>
          <w:szCs w:val="20"/>
        </w:rPr>
        <w:t>Zakup urządzeń teleinformatycznych</w:t>
      </w:r>
    </w:p>
    <w:p w14:paraId="76072BFB" w14:textId="000B2C88"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E3A975E" w14:textId="77777777" w:rsidR="00451EF2" w:rsidRDefault="00451EF2" w:rsidP="004B7430">
      <w:pPr>
        <w:tabs>
          <w:tab w:val="center" w:pos="4536"/>
          <w:tab w:val="left" w:pos="7680"/>
          <w:tab w:val="right" w:pos="9072"/>
        </w:tabs>
        <w:spacing w:line="360" w:lineRule="auto"/>
        <w:jc w:val="center"/>
        <w:rPr>
          <w:rFonts w:asciiTheme="minorHAnsi" w:hAnsiTheme="minorHAnsi" w:cstheme="minorHAnsi"/>
          <w:b/>
          <w:sz w:val="20"/>
          <w:szCs w:val="20"/>
        </w:rPr>
      </w:pPr>
    </w:p>
    <w:p w14:paraId="4B87C396" w14:textId="77777777" w:rsidR="006374B9" w:rsidRDefault="006374B9" w:rsidP="006374B9">
      <w:pPr>
        <w:pStyle w:val="Tekstpodstawowy"/>
        <w:tabs>
          <w:tab w:val="left" w:pos="709"/>
        </w:tabs>
        <w:spacing w:before="120" w:after="0" w:line="276" w:lineRule="auto"/>
        <w:jc w:val="center"/>
        <w:rPr>
          <w:rFonts w:asciiTheme="minorHAnsi" w:hAnsiTheme="minorHAnsi" w:cstheme="minorHAnsi"/>
          <w:b/>
          <w:sz w:val="20"/>
          <w:szCs w:val="20"/>
        </w:rPr>
      </w:pPr>
      <w:r w:rsidRPr="006374B9">
        <w:rPr>
          <w:rFonts w:asciiTheme="minorHAnsi" w:hAnsiTheme="minorHAnsi" w:cstheme="minorHAnsi"/>
          <w:b/>
          <w:sz w:val="20"/>
          <w:szCs w:val="20"/>
        </w:rPr>
        <w:t>Zakup urządzeń teleinformatycznych</w:t>
      </w:r>
    </w:p>
    <w:p w14:paraId="275E0D7B" w14:textId="6A68A4D1"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F048D58" w14:textId="77777777" w:rsidR="006374B9" w:rsidRDefault="006374B9" w:rsidP="004705CD">
      <w:pPr>
        <w:spacing w:line="276" w:lineRule="auto"/>
        <w:jc w:val="center"/>
        <w:rPr>
          <w:rFonts w:asciiTheme="minorHAnsi" w:hAnsiTheme="minorHAnsi" w:cstheme="minorHAnsi"/>
          <w:b/>
          <w:sz w:val="20"/>
          <w:szCs w:val="20"/>
        </w:rPr>
      </w:pPr>
      <w:r w:rsidRPr="006374B9">
        <w:rPr>
          <w:rFonts w:asciiTheme="minorHAnsi" w:hAnsiTheme="minorHAnsi" w:cstheme="minorHAnsi"/>
          <w:b/>
          <w:sz w:val="20"/>
          <w:szCs w:val="20"/>
        </w:rPr>
        <w:t>Zakup urządzeń teleinformatycznych</w:t>
      </w:r>
    </w:p>
    <w:p w14:paraId="1A8CAEF2" w14:textId="0937DC21"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4DDEF581"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6374B9" w:rsidRPr="006374B9">
        <w:rPr>
          <w:rFonts w:asciiTheme="minorHAnsi" w:hAnsiTheme="minorHAnsi" w:cstheme="minorHAnsi"/>
          <w:b/>
          <w:bCs/>
          <w:sz w:val="20"/>
          <w:szCs w:val="20"/>
        </w:rPr>
        <w:t>1400/DW00/ZT/KZ/2023/0000044490</w:t>
      </w:r>
    </w:p>
    <w:p w14:paraId="478E4618" w14:textId="6EC1D576" w:rsidR="00082234" w:rsidRPr="00A87EAE"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823E9A0" w14:textId="4B76994C"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6374B9" w:rsidRPr="006374B9">
        <w:rPr>
          <w:rFonts w:asciiTheme="minorHAnsi" w:hAnsiTheme="minorHAnsi" w:cstheme="minorHAnsi"/>
          <w:b/>
          <w:bCs/>
          <w:sz w:val="20"/>
          <w:szCs w:val="20"/>
        </w:rPr>
        <w:t>1400/DW00/ZT/KZ/2023/0000044490</w:t>
      </w:r>
      <w:r w:rsidR="006374B9">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5DED98A3" w:rsidR="00082234" w:rsidRPr="00082234" w:rsidRDefault="00082234" w:rsidP="00AE6E78">
      <w:pPr>
        <w:numPr>
          <w:ilvl w:val="0"/>
          <w:numId w:val="5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6374B9" w:rsidRPr="006374B9">
        <w:rPr>
          <w:rFonts w:asciiTheme="minorHAnsi" w:hAnsiTheme="minorHAnsi" w:cstheme="minorHAnsi"/>
          <w:b/>
          <w:bCs/>
          <w:sz w:val="20"/>
          <w:szCs w:val="20"/>
        </w:rPr>
        <w:t>1400/DW00/ZT/KZ/2023/0000044490</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AE6E78">
      <w:pPr>
        <w:numPr>
          <w:ilvl w:val="0"/>
          <w:numId w:val="5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27510DF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4B7430">
        <w:rPr>
          <w:rFonts w:asciiTheme="minorHAnsi" w:hAnsiTheme="minorHAnsi" w:cstheme="minorHAnsi"/>
          <w:b/>
          <w:sz w:val="20"/>
          <w:szCs w:val="20"/>
          <w:u w:val="single"/>
        </w:rPr>
        <w:t xml:space="preserve">DOSTAW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F999C23" w14:textId="6E5B29EF" w:rsidR="004B7430" w:rsidRPr="004B7430" w:rsidRDefault="006374B9" w:rsidP="004B7430">
      <w:pPr>
        <w:tabs>
          <w:tab w:val="center" w:pos="4536"/>
          <w:tab w:val="left" w:pos="7680"/>
          <w:tab w:val="right" w:pos="9072"/>
        </w:tabs>
        <w:spacing w:line="360" w:lineRule="auto"/>
        <w:jc w:val="center"/>
        <w:rPr>
          <w:rFonts w:asciiTheme="minorHAnsi" w:hAnsiTheme="minorHAnsi" w:cstheme="minorHAnsi"/>
          <w:b/>
          <w:sz w:val="20"/>
          <w:szCs w:val="20"/>
        </w:rPr>
      </w:pPr>
      <w:r w:rsidRPr="006374B9">
        <w:rPr>
          <w:rFonts w:asciiTheme="minorHAnsi" w:hAnsiTheme="minorHAnsi" w:cstheme="minorHAnsi"/>
          <w:b/>
          <w:sz w:val="20"/>
          <w:szCs w:val="20"/>
        </w:rPr>
        <w:t>Zakup urządzeń teleinformatycznych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59BD77B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4B7430">
              <w:rPr>
                <w:rFonts w:asciiTheme="minorHAnsi" w:hAnsiTheme="minorHAnsi" w:cstheme="minorHAnsi"/>
                <w:b/>
                <w:bCs/>
                <w:sz w:val="18"/>
                <w:szCs w:val="18"/>
              </w:rPr>
              <w:t>dostawę</w:t>
            </w:r>
          </w:p>
        </w:tc>
        <w:tc>
          <w:tcPr>
            <w:tcW w:w="2126" w:type="dxa"/>
            <w:shd w:val="clear" w:color="auto" w:fill="auto"/>
            <w:vAlign w:val="center"/>
          </w:tcPr>
          <w:p w14:paraId="3E5A6624" w14:textId="2AF48110"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4B7430">
              <w:rPr>
                <w:rFonts w:asciiTheme="minorHAnsi" w:hAnsiTheme="minorHAnsi" w:cstheme="minorHAnsi"/>
                <w:b/>
                <w:sz w:val="18"/>
                <w:szCs w:val="18"/>
              </w:rPr>
              <w:t>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4D3B6118"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4B7430">
              <w:rPr>
                <w:rFonts w:asciiTheme="minorHAnsi" w:hAnsiTheme="minorHAnsi" w:cstheme="minorHAnsi"/>
                <w:b/>
                <w:sz w:val="18"/>
                <w:szCs w:val="18"/>
              </w:rPr>
              <w:t>dostawy</w:t>
            </w:r>
            <w:r w:rsidR="008D3B68">
              <w:rPr>
                <w:rFonts w:asciiTheme="minorHAnsi" w:hAnsiTheme="minorHAnsi" w:cstheme="minorHAnsi"/>
                <w:b/>
                <w:sz w:val="18"/>
                <w:szCs w:val="18"/>
              </w:rPr>
              <w:t xml:space="preserve"> </w:t>
            </w:r>
            <w:r w:rsidR="00A93DF9">
              <w:rPr>
                <w:rFonts w:asciiTheme="minorHAnsi" w:hAnsiTheme="minorHAnsi" w:cstheme="minorHAnsi"/>
                <w:b/>
                <w:sz w:val="18"/>
                <w:szCs w:val="18"/>
              </w:rPr>
              <w:t>(PLN netto)</w:t>
            </w:r>
          </w:p>
        </w:tc>
        <w:tc>
          <w:tcPr>
            <w:tcW w:w="1701" w:type="dxa"/>
            <w:vAlign w:val="center"/>
          </w:tcPr>
          <w:p w14:paraId="404E30F1" w14:textId="39B33632"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4B7430">
              <w:rPr>
                <w:rFonts w:asciiTheme="minorHAnsi" w:hAnsiTheme="minorHAnsi" w:cstheme="minorHAnsi"/>
                <w:b/>
                <w:sz w:val="18"/>
                <w:szCs w:val="18"/>
              </w:rPr>
              <w:t>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w:t>
            </w:r>
            <w:proofErr w:type="spellStart"/>
            <w:r w:rsidR="00922602" w:rsidRPr="00695DDF">
              <w:rPr>
                <w:rFonts w:asciiTheme="minorHAnsi" w:hAnsiTheme="minorHAnsi" w:cstheme="minorHAnsi"/>
                <w:bCs/>
                <w:i/>
                <w:sz w:val="18"/>
                <w:szCs w:val="18"/>
                <w:lang w:val="en-US"/>
              </w:rPr>
              <w:t>rrrr</w:t>
            </w:r>
            <w:proofErr w:type="spellEnd"/>
            <w:r w:rsidR="00922602" w:rsidRPr="00695DDF">
              <w:rPr>
                <w:rFonts w:asciiTheme="minorHAnsi" w:hAnsiTheme="minorHAnsi" w:cstheme="minorHAnsi"/>
                <w:bCs/>
                <w:i/>
                <w:sz w:val="18"/>
                <w:szCs w:val="18"/>
                <w:lang w:val="en-US"/>
              </w:rPr>
              <w:t xml:space="preserve"> – dd-mm-</w:t>
            </w:r>
            <w:proofErr w:type="spellStart"/>
            <w:r w:rsidR="00922602"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tc>
        <w:tc>
          <w:tcPr>
            <w:tcW w:w="1559" w:type="dxa"/>
            <w:vAlign w:val="center"/>
          </w:tcPr>
          <w:p w14:paraId="442D1DFD" w14:textId="7D646B1B"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4B7430">
              <w:rPr>
                <w:rFonts w:asciiTheme="minorHAnsi" w:hAnsiTheme="minorHAnsi" w:cstheme="minorHAnsi"/>
                <w:b/>
                <w:bCs/>
                <w:sz w:val="18"/>
                <w:szCs w:val="18"/>
              </w:rPr>
              <w:t>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510B0563"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4B7430">
        <w:rPr>
          <w:rFonts w:asciiTheme="minorHAnsi" w:hAnsiTheme="minorHAnsi" w:cstheme="minorHAnsi"/>
          <w:b/>
          <w:color w:val="FF0000"/>
          <w:sz w:val="20"/>
          <w:szCs w:val="20"/>
        </w:rPr>
        <w:t>dostaw</w:t>
      </w:r>
    </w:p>
    <w:p w14:paraId="765DBE33" w14:textId="3DBE0134"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4B7430">
        <w:rPr>
          <w:rFonts w:asciiTheme="minorHAnsi" w:hAnsiTheme="minorHAnsi" w:cstheme="minorHAnsi"/>
          <w:b/>
          <w:sz w:val="20"/>
          <w:szCs w:val="20"/>
        </w:rPr>
        <w:t>DOSTAW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4B7430">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4B7430">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656EE41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w:t>
      </w:r>
      <w:r w:rsidR="004B7430">
        <w:rPr>
          <w:rFonts w:asciiTheme="minorHAnsi" w:hAnsiTheme="minorHAnsi" w:cstheme="minorHAnsi"/>
          <w:i/>
          <w:sz w:val="20"/>
          <w:szCs w:val="20"/>
        </w:rPr>
        <w:t xml:space="preserve"> 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4B7430">
        <w:rPr>
          <w:rFonts w:asciiTheme="minorHAnsi" w:hAnsiTheme="minorHAnsi" w:cstheme="minorHAnsi"/>
          <w:i/>
          <w:sz w:val="20"/>
          <w:szCs w:val="20"/>
        </w:rPr>
        <w:t>dostawy</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50FD2B25"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4B7430">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15F9F422" w:rsidR="0030391A" w:rsidRPr="004B7430" w:rsidRDefault="006374B9" w:rsidP="004B7430">
            <w:pPr>
              <w:tabs>
                <w:tab w:val="center" w:pos="4536"/>
                <w:tab w:val="left" w:pos="7680"/>
                <w:tab w:val="right" w:pos="9072"/>
              </w:tabs>
              <w:spacing w:line="360" w:lineRule="auto"/>
              <w:jc w:val="center"/>
              <w:rPr>
                <w:rFonts w:asciiTheme="minorHAnsi" w:hAnsiTheme="minorHAnsi" w:cstheme="minorHAnsi"/>
                <w:b/>
                <w:sz w:val="20"/>
                <w:szCs w:val="20"/>
              </w:rPr>
            </w:pPr>
            <w:r w:rsidRPr="006374B9">
              <w:rPr>
                <w:rFonts w:asciiTheme="minorHAnsi" w:hAnsiTheme="minorHAnsi" w:cstheme="minorHAnsi"/>
                <w:b/>
                <w:sz w:val="20"/>
                <w:szCs w:val="20"/>
              </w:rPr>
              <w:t>Zakup urządzeń teleinformatycznych</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AE6E78">
      <w:pPr>
        <w:numPr>
          <w:ilvl w:val="0"/>
          <w:numId w:val="5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AE6E78">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8B66FE1" w14:textId="1793FC7C"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E6A9" w14:textId="77777777" w:rsidR="00696E78" w:rsidRDefault="00696E78" w:rsidP="007A1C80">
      <w:pPr>
        <w:spacing w:before="0"/>
      </w:pPr>
      <w:r>
        <w:separator/>
      </w:r>
    </w:p>
  </w:endnote>
  <w:endnote w:type="continuationSeparator" w:id="0">
    <w:p w14:paraId="49BB9105" w14:textId="77777777" w:rsidR="00696E78" w:rsidRDefault="00696E78" w:rsidP="007A1C80">
      <w:pPr>
        <w:spacing w:before="0"/>
      </w:pPr>
      <w:r>
        <w:continuationSeparator/>
      </w:r>
    </w:p>
  </w:endnote>
  <w:endnote w:type="continuationNotice" w:id="1">
    <w:p w14:paraId="032C750A" w14:textId="77777777" w:rsidR="00696E78" w:rsidRDefault="00696E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0472BBDE" w:rsidR="00696E78" w:rsidRPr="006C4383" w:rsidRDefault="00696E7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926A2A">
          <w:rPr>
            <w:rFonts w:asciiTheme="minorHAnsi" w:hAnsiTheme="minorHAnsi" w:cstheme="minorHAnsi"/>
            <w:noProof/>
            <w:sz w:val="20"/>
          </w:rPr>
          <w:t>23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696E78" w:rsidRPr="00CC08B4" w:rsidRDefault="00696E7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4219082A" w:rsidR="00696E78" w:rsidRPr="006C4383" w:rsidRDefault="00696E7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926A2A">
          <w:rPr>
            <w:rFonts w:asciiTheme="minorHAnsi" w:hAnsiTheme="minorHAnsi" w:cstheme="minorHAnsi"/>
            <w:noProof/>
            <w:sz w:val="20"/>
          </w:rPr>
          <w:t>33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696E78" w:rsidRPr="00902DE3" w:rsidRDefault="00696E7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2F90D9D" w:rsidR="00696E78" w:rsidRPr="006467C1" w:rsidRDefault="00696E7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926A2A">
          <w:rPr>
            <w:rFonts w:asciiTheme="minorHAnsi" w:hAnsiTheme="minorHAnsi" w:cstheme="minorHAnsi"/>
            <w:noProof/>
            <w:sz w:val="20"/>
          </w:rPr>
          <w:t>48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94A1" w14:textId="77777777" w:rsidR="00696E78" w:rsidRDefault="00696E78" w:rsidP="007A1C80">
      <w:pPr>
        <w:spacing w:before="0"/>
      </w:pPr>
      <w:r>
        <w:separator/>
      </w:r>
    </w:p>
  </w:footnote>
  <w:footnote w:type="continuationSeparator" w:id="0">
    <w:p w14:paraId="232A6516" w14:textId="77777777" w:rsidR="00696E78" w:rsidRDefault="00696E78" w:rsidP="007A1C80">
      <w:pPr>
        <w:spacing w:before="0"/>
      </w:pPr>
      <w:r>
        <w:continuationSeparator/>
      </w:r>
    </w:p>
  </w:footnote>
  <w:footnote w:type="continuationNotice" w:id="1">
    <w:p w14:paraId="141E57B5" w14:textId="77777777" w:rsidR="00696E78" w:rsidRDefault="00696E78">
      <w:pPr>
        <w:spacing w:before="0"/>
      </w:pPr>
    </w:p>
  </w:footnote>
  <w:footnote w:id="2">
    <w:p w14:paraId="7882D2E3" w14:textId="77777777" w:rsidR="00696E78" w:rsidRPr="00D251EC" w:rsidRDefault="00696E78"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4DE15629" w14:textId="77777777" w:rsidR="00696E78" w:rsidRPr="00D251EC" w:rsidRDefault="00696E78"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58B33AEF" w14:textId="77777777" w:rsidR="00696E78" w:rsidRPr="00D251EC" w:rsidRDefault="00696E78"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6EE8CD12" w14:textId="77777777" w:rsidR="00696E78" w:rsidRPr="00D251EC" w:rsidRDefault="00696E78"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4101B1B" w14:textId="77777777" w:rsidR="00696E78" w:rsidRPr="00891EB7" w:rsidRDefault="00696E78"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696E78" w:rsidRPr="00DD3397" w14:paraId="6125A962" w14:textId="77777777" w:rsidTr="004705CD">
      <w:trPr>
        <w:cantSplit/>
        <w:trHeight w:val="284"/>
      </w:trPr>
      <w:tc>
        <w:tcPr>
          <w:tcW w:w="6486" w:type="dxa"/>
          <w:tcBorders>
            <w:top w:val="nil"/>
            <w:left w:val="nil"/>
            <w:bottom w:val="nil"/>
            <w:right w:val="nil"/>
          </w:tcBorders>
        </w:tcPr>
        <w:p w14:paraId="0ADEF38B" w14:textId="77777777" w:rsidR="00696E78" w:rsidRPr="00DD3397" w:rsidRDefault="00696E78"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696E78" w:rsidRPr="00DD3397" w:rsidRDefault="00696E7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96E78"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696E78" w:rsidRPr="00DD3397" w:rsidRDefault="00696E7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464103F1" w:rsidR="00696E78" w:rsidRPr="00513976" w:rsidRDefault="00696E78" w:rsidP="00CE001C">
          <w:pPr>
            <w:pStyle w:val="Nagwek"/>
            <w:spacing w:before="0"/>
            <w:jc w:val="right"/>
            <w:rPr>
              <w:rFonts w:asciiTheme="minorHAnsi" w:hAnsiTheme="minorHAnsi" w:cstheme="minorHAnsi"/>
              <w:bCs/>
              <w:sz w:val="18"/>
              <w:szCs w:val="18"/>
              <w:highlight w:val="yellow"/>
            </w:rPr>
          </w:pPr>
          <w:r w:rsidRPr="009E278A">
            <w:rPr>
              <w:rFonts w:ascii="Calibri" w:hAnsi="Calibri"/>
              <w:b/>
              <w:sz w:val="20"/>
              <w:szCs w:val="20"/>
            </w:rPr>
            <w:t>1400/DW00/ZT/KZ/2023/0000044490</w:t>
          </w:r>
        </w:p>
      </w:tc>
    </w:tr>
  </w:tbl>
  <w:p w14:paraId="7144F899" w14:textId="77777777" w:rsidR="00696E78" w:rsidRPr="00C842CA" w:rsidRDefault="00696E78"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696E78" w:rsidRPr="00DD3397" w14:paraId="17F371C4" w14:textId="77777777" w:rsidTr="004705CD">
      <w:trPr>
        <w:cantSplit/>
        <w:trHeight w:val="284"/>
      </w:trPr>
      <w:tc>
        <w:tcPr>
          <w:tcW w:w="6489" w:type="dxa"/>
          <w:tcBorders>
            <w:top w:val="nil"/>
            <w:left w:val="nil"/>
            <w:bottom w:val="nil"/>
            <w:right w:val="nil"/>
          </w:tcBorders>
        </w:tcPr>
        <w:p w14:paraId="09E1A673" w14:textId="77777777" w:rsidR="00696E78" w:rsidRPr="00DD3397" w:rsidRDefault="00696E78"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696E78" w:rsidRPr="00DD3397" w:rsidRDefault="00696E7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96E78"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696E78" w:rsidRPr="00DD3397" w:rsidRDefault="00696E7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07654CB8" w:rsidR="00696E78" w:rsidRPr="00821D8A" w:rsidRDefault="00696E78" w:rsidP="00CE001C">
          <w:pPr>
            <w:pStyle w:val="Nagwek"/>
            <w:spacing w:before="0"/>
            <w:jc w:val="right"/>
            <w:rPr>
              <w:rFonts w:asciiTheme="minorHAnsi" w:hAnsiTheme="minorHAnsi" w:cstheme="minorHAnsi"/>
              <w:b/>
              <w:bCs/>
              <w:sz w:val="18"/>
              <w:szCs w:val="18"/>
              <w:highlight w:val="yellow"/>
            </w:rPr>
          </w:pPr>
          <w:r w:rsidRPr="009E278A">
            <w:rPr>
              <w:rFonts w:ascii="Calibri" w:hAnsi="Calibri"/>
              <w:b/>
              <w:sz w:val="20"/>
              <w:szCs w:val="20"/>
            </w:rPr>
            <w:t>1400/DW00/ZT/KZ/2023/0000044490</w:t>
          </w:r>
        </w:p>
      </w:tc>
    </w:tr>
  </w:tbl>
  <w:p w14:paraId="682EC97B" w14:textId="77777777" w:rsidR="00696E78" w:rsidRPr="00121F3A" w:rsidRDefault="00696E7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96E78" w:rsidRPr="00DD3397" w14:paraId="34453AE4" w14:textId="77777777" w:rsidTr="00EB7BD4">
      <w:trPr>
        <w:cantSplit/>
        <w:trHeight w:val="284"/>
      </w:trPr>
      <w:tc>
        <w:tcPr>
          <w:tcW w:w="5812" w:type="dxa"/>
          <w:tcBorders>
            <w:top w:val="nil"/>
            <w:left w:val="nil"/>
            <w:bottom w:val="nil"/>
            <w:right w:val="nil"/>
          </w:tcBorders>
        </w:tcPr>
        <w:p w14:paraId="3AC03F50" w14:textId="77777777" w:rsidR="00696E78" w:rsidRPr="00DD3397" w:rsidRDefault="00696E78"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696E78" w:rsidRPr="00DD3397" w:rsidRDefault="00696E7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96E78"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696E78" w:rsidRPr="00DD3397" w:rsidRDefault="00696E7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5D9EFC73" w:rsidR="00696E78" w:rsidRPr="006B4A38" w:rsidRDefault="00696E78" w:rsidP="00193127">
          <w:pPr>
            <w:pStyle w:val="Nagwek"/>
            <w:spacing w:before="0"/>
            <w:jc w:val="right"/>
            <w:rPr>
              <w:rFonts w:asciiTheme="minorHAnsi" w:hAnsiTheme="minorHAnsi" w:cstheme="minorHAnsi"/>
              <w:bCs/>
              <w:sz w:val="18"/>
              <w:szCs w:val="18"/>
            </w:rPr>
          </w:pPr>
          <w:r w:rsidRPr="00B3694D">
            <w:rPr>
              <w:rFonts w:asciiTheme="minorHAnsi" w:hAnsiTheme="minorHAnsi" w:cstheme="minorHAnsi"/>
              <w:b/>
              <w:bCs/>
              <w:sz w:val="18"/>
              <w:szCs w:val="18"/>
            </w:rPr>
            <w:t>1400/DW00/ZT/KZ/2023/0000044490</w:t>
          </w:r>
        </w:p>
      </w:tc>
    </w:tr>
  </w:tbl>
  <w:p w14:paraId="4D669E0C" w14:textId="77777777" w:rsidR="00696E78" w:rsidRPr="001C5E9C" w:rsidRDefault="00696E78"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6"/>
      <w:gridCol w:w="2988"/>
    </w:tblGrid>
    <w:tr w:rsidR="00696E78" w:rsidRPr="00C03B6D" w14:paraId="1018EC3B" w14:textId="77777777" w:rsidTr="00EB7BD4">
      <w:trPr>
        <w:cantSplit/>
        <w:trHeight w:val="284"/>
      </w:trPr>
      <w:tc>
        <w:tcPr>
          <w:tcW w:w="6486" w:type="dxa"/>
          <w:tcBorders>
            <w:top w:val="nil"/>
            <w:left w:val="nil"/>
            <w:bottom w:val="nil"/>
            <w:right w:val="nil"/>
          </w:tcBorders>
        </w:tcPr>
        <w:p w14:paraId="50BF3732" w14:textId="77777777" w:rsidR="00696E78" w:rsidRPr="00DD3397" w:rsidRDefault="00696E78"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696E78" w:rsidRPr="00C03B6D" w:rsidRDefault="00696E78" w:rsidP="00C03B6D">
          <w:pPr>
            <w:pStyle w:val="Nagwek"/>
            <w:spacing w:before="0"/>
            <w:jc w:val="right"/>
            <w:rPr>
              <w:rFonts w:asciiTheme="minorHAnsi" w:hAnsiTheme="minorHAnsi" w:cstheme="minorHAnsi"/>
              <w:b/>
              <w:bCs/>
              <w:sz w:val="18"/>
              <w:szCs w:val="18"/>
            </w:rPr>
          </w:pPr>
          <w:r w:rsidRPr="00C03B6D">
            <w:rPr>
              <w:rFonts w:asciiTheme="minorHAnsi" w:hAnsiTheme="minorHAnsi" w:cstheme="minorHAnsi"/>
              <w:bCs/>
              <w:sz w:val="18"/>
              <w:szCs w:val="18"/>
            </w:rPr>
            <w:t>oznaczenie</w:t>
          </w:r>
          <w:r w:rsidRPr="00C03B6D">
            <w:rPr>
              <w:rFonts w:asciiTheme="minorHAnsi" w:hAnsiTheme="minorHAnsi" w:cstheme="minorHAnsi"/>
              <w:b/>
              <w:bCs/>
              <w:sz w:val="18"/>
              <w:szCs w:val="18"/>
            </w:rPr>
            <w:t xml:space="preserve"> </w:t>
          </w:r>
          <w:r w:rsidRPr="00C03B6D">
            <w:rPr>
              <w:rFonts w:asciiTheme="minorHAnsi" w:hAnsiTheme="minorHAnsi" w:cstheme="minorHAnsi"/>
              <w:bCs/>
              <w:sz w:val="18"/>
              <w:szCs w:val="18"/>
            </w:rPr>
            <w:t>sprawy</w:t>
          </w:r>
          <w:r w:rsidRPr="00C03B6D">
            <w:rPr>
              <w:rFonts w:asciiTheme="minorHAnsi" w:hAnsiTheme="minorHAnsi" w:cstheme="minorHAnsi"/>
              <w:b/>
              <w:bCs/>
              <w:sz w:val="18"/>
              <w:szCs w:val="18"/>
            </w:rPr>
            <w:t xml:space="preserve">: </w:t>
          </w:r>
        </w:p>
      </w:tc>
    </w:tr>
    <w:tr w:rsidR="00696E78" w:rsidRPr="00C03B6D"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696E78" w:rsidRPr="00C03B6D" w:rsidRDefault="00696E78" w:rsidP="006467C1">
          <w:pPr>
            <w:pStyle w:val="Nagwek"/>
            <w:spacing w:before="0"/>
            <w:jc w:val="left"/>
            <w:rPr>
              <w:rFonts w:asciiTheme="minorHAnsi" w:hAnsiTheme="minorHAnsi" w:cstheme="minorHAnsi"/>
              <w:b/>
              <w:bCs/>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6A5208A5" w:rsidR="00696E78" w:rsidRPr="00C03B6D" w:rsidRDefault="00696E78" w:rsidP="00C03B6D">
          <w:pPr>
            <w:pStyle w:val="Nagwek"/>
            <w:spacing w:before="0"/>
            <w:jc w:val="left"/>
            <w:rPr>
              <w:rFonts w:asciiTheme="minorHAnsi" w:hAnsiTheme="minorHAnsi" w:cstheme="minorHAnsi"/>
              <w:b/>
              <w:bCs/>
              <w:sz w:val="18"/>
              <w:szCs w:val="18"/>
            </w:rPr>
          </w:pPr>
          <w:r w:rsidRPr="00B3694D">
            <w:rPr>
              <w:rFonts w:asciiTheme="minorHAnsi" w:hAnsiTheme="minorHAnsi" w:cstheme="minorHAnsi"/>
              <w:b/>
              <w:bCs/>
              <w:sz w:val="18"/>
              <w:szCs w:val="18"/>
            </w:rPr>
            <w:t>1400/DW00/ZT/KZ/2023/0000044490</w:t>
          </w:r>
        </w:p>
      </w:tc>
    </w:tr>
  </w:tbl>
  <w:p w14:paraId="6B1DE079" w14:textId="77777777" w:rsidR="00696E78" w:rsidRPr="00E838FD" w:rsidRDefault="00696E78"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A136C6"/>
    <w:multiLevelType w:val="multilevel"/>
    <w:tmpl w:val="330246E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3661CF"/>
    <w:multiLevelType w:val="hybridMultilevel"/>
    <w:tmpl w:val="35069790"/>
    <w:lvl w:ilvl="0" w:tplc="2864ECD4">
      <w:start w:val="1"/>
      <w:numFmt w:val="decimal"/>
      <w:lvlText w:val="%1."/>
      <w:lvlJc w:val="left"/>
      <w:pPr>
        <w:ind w:left="720" w:hanging="360"/>
      </w:pPr>
      <w:rPr>
        <w:rFonts w:cs="Calibri"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7C6433"/>
    <w:multiLevelType w:val="multilevel"/>
    <w:tmpl w:val="4E5695BE"/>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rPr>
        <w:b w:val="0"/>
        <w:bCs w:val="0"/>
        <w:sz w:val="20"/>
        <w:szCs w:val="20"/>
      </w:r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07836A4F"/>
    <w:multiLevelType w:val="multilevel"/>
    <w:tmpl w:val="565090B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0D2274BA"/>
    <w:multiLevelType w:val="multilevel"/>
    <w:tmpl w:val="0672BD6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left"/>
      <w:pPr>
        <w:ind w:left="3344" w:hanging="720"/>
      </w:pPr>
    </w:lvl>
    <w:lvl w:ilvl="3">
      <w:start w:val="1"/>
      <w:numFmt w:val="decimal"/>
      <w:lvlText w:val="%4."/>
      <w:lvlJc w:val="left"/>
      <w:pPr>
        <w:ind w:left="3524" w:hanging="360"/>
      </w:pPr>
      <w:rPr>
        <w:b w:val="0"/>
        <w:sz w:val="20"/>
        <w:szCs w:val="20"/>
      </w:r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B35F9"/>
    <w:multiLevelType w:val="multilevel"/>
    <w:tmpl w:val="17F2EE30"/>
    <w:lvl w:ilvl="0">
      <w:start w:val="1"/>
      <w:numFmt w:val="decimal"/>
      <w:lvlText w:val="%1."/>
      <w:lvlJc w:val="left"/>
      <w:pPr>
        <w:ind w:left="644" w:hanging="360"/>
      </w:pPr>
      <w:rPr>
        <w:sz w:val="20"/>
        <w:szCs w:val="20"/>
      </w:r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0E0F12B9"/>
    <w:multiLevelType w:val="hybridMultilevel"/>
    <w:tmpl w:val="E744A4BE"/>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592E8F"/>
    <w:multiLevelType w:val="multilevel"/>
    <w:tmpl w:val="9FEA709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6F5951"/>
    <w:multiLevelType w:val="multilevel"/>
    <w:tmpl w:val="917609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14424D61"/>
    <w:multiLevelType w:val="hybridMultilevel"/>
    <w:tmpl w:val="E52EC288"/>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8"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21FB4E0B"/>
    <w:multiLevelType w:val="multilevel"/>
    <w:tmpl w:val="3EC0ACA4"/>
    <w:lvl w:ilvl="0">
      <w:start w:val="1"/>
      <w:numFmt w:val="lowerLetter"/>
      <w:lvlText w:val="%1)"/>
      <w:lvlJc w:val="left"/>
      <w:pPr>
        <w:ind w:left="1069" w:hanging="360"/>
      </w:pPr>
      <w:rPr>
        <w:rFonts w:cs="Times New Roman" w:hint="default"/>
        <w:b w:val="0"/>
        <w:bCs w:val="0"/>
        <w:i w:val="0"/>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CDF1B6D"/>
    <w:multiLevelType w:val="multilevel"/>
    <w:tmpl w:val="D2860F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304A410B"/>
    <w:multiLevelType w:val="multilevel"/>
    <w:tmpl w:val="292619D6"/>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3" w15:restartNumberingAfterBreak="0">
    <w:nsid w:val="3AA50D3D"/>
    <w:multiLevelType w:val="hybridMultilevel"/>
    <w:tmpl w:val="018C9386"/>
    <w:lvl w:ilvl="0" w:tplc="E1DE9C3C">
      <w:start w:val="1"/>
      <w:numFmt w:val="decimal"/>
      <w:lvlText w:val="%1."/>
      <w:lvlJc w:val="left"/>
      <w:pPr>
        <w:tabs>
          <w:tab w:val="num" w:pos="567"/>
        </w:tabs>
        <w:ind w:left="567" w:hanging="567"/>
      </w:pPr>
      <w:rPr>
        <w:rFonts w:hint="default"/>
        <w:b w:val="0"/>
        <w:bCs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3BE27D04"/>
    <w:multiLevelType w:val="multilevel"/>
    <w:tmpl w:val="865A9602"/>
    <w:lvl w:ilvl="0">
      <w:start w:val="1"/>
      <w:numFmt w:val="decimal"/>
      <w:lvlText w:val="%1."/>
      <w:lvlJc w:val="left"/>
      <w:pPr>
        <w:ind w:left="360" w:hanging="360"/>
      </w:pPr>
      <w:rPr>
        <w:sz w:val="20"/>
        <w:szCs w:val="20"/>
      </w:r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55" w15:restartNumberingAfterBreak="0">
    <w:nsid w:val="3CAC5FD1"/>
    <w:multiLevelType w:val="multilevel"/>
    <w:tmpl w:val="1A685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F555E6"/>
    <w:multiLevelType w:val="hybridMultilevel"/>
    <w:tmpl w:val="C6B2255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098598B"/>
    <w:multiLevelType w:val="hybridMultilevel"/>
    <w:tmpl w:val="C994A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9A1622C"/>
    <w:multiLevelType w:val="hybridMultilevel"/>
    <w:tmpl w:val="D5DACCEE"/>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83B66C42">
      <w:start w:val="1"/>
      <w:numFmt w:val="decimal"/>
      <w:lvlText w:val="%3."/>
      <w:lvlJc w:val="left"/>
      <w:pPr>
        <w:tabs>
          <w:tab w:val="num" w:pos="2340"/>
        </w:tabs>
        <w:ind w:left="2340" w:hanging="360"/>
      </w:pPr>
      <w:rPr>
        <w:rFonts w:asciiTheme="minorHAnsi" w:hAnsiTheme="minorHAnsi" w:cstheme="minorHAnsi"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AE90B81"/>
    <w:multiLevelType w:val="multilevel"/>
    <w:tmpl w:val="07FC952C"/>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4C355BB8"/>
    <w:multiLevelType w:val="multilevel"/>
    <w:tmpl w:val="F3CED7D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326A9"/>
    <w:multiLevelType w:val="hybridMultilevel"/>
    <w:tmpl w:val="BB820E9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4" w15:restartNumberingAfterBreak="0">
    <w:nsid w:val="58B7346D"/>
    <w:multiLevelType w:val="multilevel"/>
    <w:tmpl w:val="4356AA6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8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1566C4"/>
    <w:multiLevelType w:val="multilevel"/>
    <w:tmpl w:val="99A61F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4"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9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3A4247C"/>
    <w:multiLevelType w:val="multilevel"/>
    <w:tmpl w:val="E5989D6A"/>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9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7682C7A"/>
    <w:multiLevelType w:val="hybridMultilevel"/>
    <w:tmpl w:val="05C8278A"/>
    <w:lvl w:ilvl="0" w:tplc="280CB25E">
      <w:start w:val="1"/>
      <w:numFmt w:val="upperRoman"/>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0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6"/>
  </w:num>
  <w:num w:numId="3">
    <w:abstractNumId w:val="88"/>
  </w:num>
  <w:num w:numId="4">
    <w:abstractNumId w:val="52"/>
  </w:num>
  <w:num w:numId="5">
    <w:abstractNumId w:val="66"/>
  </w:num>
  <w:num w:numId="6">
    <w:abstractNumId w:val="82"/>
  </w:num>
  <w:num w:numId="7">
    <w:abstractNumId w:val="83"/>
  </w:num>
  <w:num w:numId="8">
    <w:abstractNumId w:val="31"/>
  </w:num>
  <w:num w:numId="9">
    <w:abstractNumId w:val="92"/>
  </w:num>
  <w:num w:numId="10">
    <w:abstractNumId w:val="86"/>
  </w:num>
  <w:num w:numId="11">
    <w:abstractNumId w:val="99"/>
  </w:num>
  <w:num w:numId="12">
    <w:abstractNumId w:val="20"/>
  </w:num>
  <w:num w:numId="13">
    <w:abstractNumId w:val="0"/>
  </w:num>
  <w:num w:numId="14">
    <w:abstractNumId w:val="76"/>
  </w:num>
  <w:num w:numId="15">
    <w:abstractNumId w:val="76"/>
  </w:num>
  <w:num w:numId="16">
    <w:abstractNumId w:val="95"/>
  </w:num>
  <w:num w:numId="17">
    <w:abstractNumId w:val="76"/>
  </w:num>
  <w:num w:numId="18">
    <w:abstractNumId w:val="80"/>
  </w:num>
  <w:num w:numId="19">
    <w:abstractNumId w:val="70"/>
  </w:num>
  <w:num w:numId="20">
    <w:abstractNumId w:val="105"/>
  </w:num>
  <w:num w:numId="21">
    <w:abstractNumId w:val="24"/>
  </w:num>
  <w:num w:numId="22">
    <w:abstractNumId w:val="62"/>
  </w:num>
  <w:num w:numId="23">
    <w:abstractNumId w:val="51"/>
  </w:num>
  <w:num w:numId="24">
    <w:abstractNumId w:val="89"/>
  </w:num>
  <w:num w:numId="25">
    <w:abstractNumId w:val="28"/>
  </w:num>
  <w:num w:numId="26">
    <w:abstractNumId w:val="43"/>
  </w:num>
  <w:num w:numId="27">
    <w:abstractNumId w:val="7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2"/>
  </w:num>
  <w:num w:numId="32">
    <w:abstractNumId w:val="94"/>
  </w:num>
  <w:num w:numId="33">
    <w:abstractNumId w:val="48"/>
  </w:num>
  <w:num w:numId="34">
    <w:abstractNumId w:val="7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1"/>
  </w:num>
  <w:num w:numId="38">
    <w:abstractNumId w:val="49"/>
  </w:num>
  <w:num w:numId="39">
    <w:abstractNumId w:val="72"/>
  </w:num>
  <w:num w:numId="40">
    <w:abstractNumId w:val="68"/>
  </w:num>
  <w:num w:numId="41">
    <w:abstractNumId w:val="21"/>
  </w:num>
  <w:num w:numId="42">
    <w:abstractNumId w:val="104"/>
  </w:num>
  <w:num w:numId="43">
    <w:abstractNumId w:val="59"/>
  </w:num>
  <w:num w:numId="44">
    <w:abstractNumId w:val="69"/>
  </w:num>
  <w:num w:numId="45">
    <w:abstractNumId w:val="79"/>
  </w:num>
  <w:num w:numId="46">
    <w:abstractNumId w:val="7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98"/>
  </w:num>
  <w:num w:numId="48">
    <w:abstractNumId w:val="85"/>
  </w:num>
  <w:num w:numId="49">
    <w:abstractNumId w:val="100"/>
  </w:num>
  <w:num w:numId="50">
    <w:abstractNumId w:val="50"/>
  </w:num>
  <w:num w:numId="51">
    <w:abstractNumId w:val="67"/>
  </w:num>
  <w:num w:numId="52">
    <w:abstractNumId w:val="101"/>
  </w:num>
  <w:num w:numId="53">
    <w:abstractNumId w:val="40"/>
  </w:num>
  <w:num w:numId="54">
    <w:abstractNumId w:val="90"/>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23"/>
  </w:num>
  <w:num w:numId="59">
    <w:abstractNumId w:val="36"/>
  </w:num>
  <w:num w:numId="60">
    <w:abstractNumId w:val="61"/>
  </w:num>
  <w:num w:numId="61">
    <w:abstractNumId w:val="60"/>
  </w:num>
  <w:num w:numId="62">
    <w:abstractNumId w:val="73"/>
  </w:num>
  <w:num w:numId="63">
    <w:abstractNumId w:val="106"/>
  </w:num>
  <w:num w:numId="64">
    <w:abstractNumId w:val="42"/>
  </w:num>
  <w:num w:numId="65">
    <w:abstractNumId w:val="38"/>
  </w:num>
  <w:num w:numId="66">
    <w:abstractNumId w:val="77"/>
  </w:num>
  <w:num w:numId="67">
    <w:abstractNumId w:val="35"/>
  </w:num>
  <w:num w:numId="68">
    <w:abstractNumId w:val="34"/>
  </w:num>
  <w:num w:numId="69">
    <w:abstractNumId w:val="65"/>
  </w:num>
  <w:num w:numId="70">
    <w:abstractNumId w:val="65"/>
    <w:lvlOverride w:ilvl="0">
      <w:startOverride w:val="1"/>
    </w:lvlOverride>
  </w:num>
  <w:num w:numId="71">
    <w:abstractNumId w:val="55"/>
  </w:num>
  <w:num w:numId="72">
    <w:abstractNumId w:val="55"/>
    <w:lvlOverride w:ilvl="0">
      <w:startOverride w:val="1"/>
    </w:lvlOverride>
  </w:num>
  <w:num w:numId="73">
    <w:abstractNumId w:val="46"/>
  </w:num>
  <w:num w:numId="74">
    <w:abstractNumId w:val="19"/>
  </w:num>
  <w:num w:numId="75">
    <w:abstractNumId w:val="19"/>
    <w:lvlOverride w:ilvl="0">
      <w:startOverride w:val="1"/>
    </w:lvlOverride>
  </w:num>
  <w:num w:numId="76">
    <w:abstractNumId w:val="29"/>
  </w:num>
  <w:num w:numId="77">
    <w:abstractNumId w:val="29"/>
    <w:lvlOverride w:ilvl="0">
      <w:startOverride w:val="1"/>
    </w:lvlOverride>
  </w:num>
  <w:num w:numId="78">
    <w:abstractNumId w:val="25"/>
  </w:num>
  <w:num w:numId="79">
    <w:abstractNumId w:val="25"/>
    <w:lvlOverride w:ilvl="0">
      <w:startOverride w:val="1"/>
    </w:lvlOverride>
    <w:lvlOverride w:ilvl="1">
      <w:startOverride w:val="1"/>
    </w:lvlOverride>
    <w:lvlOverride w:ilvl="2">
      <w:startOverride w:val="1"/>
    </w:lvlOverride>
  </w:num>
  <w:num w:numId="80">
    <w:abstractNumId w:val="74"/>
  </w:num>
  <w:num w:numId="81">
    <w:abstractNumId w:val="74"/>
    <w:lvlOverride w:ilvl="0">
      <w:startOverride w:val="1"/>
    </w:lvlOverride>
  </w:num>
  <w:num w:numId="82">
    <w:abstractNumId w:val="33"/>
  </w:num>
  <w:num w:numId="83">
    <w:abstractNumId w:val="33"/>
    <w:lvlOverride w:ilvl="0">
      <w:startOverride w:val="1"/>
    </w:lvlOverride>
  </w:num>
  <w:num w:numId="84">
    <w:abstractNumId w:val="26"/>
  </w:num>
  <w:num w:numId="85">
    <w:abstractNumId w:val="26"/>
    <w:lvlOverride w:ilvl="0">
      <w:startOverride w:val="1"/>
    </w:lvlOverride>
  </w:num>
  <w:num w:numId="86">
    <w:abstractNumId w:val="54"/>
  </w:num>
  <w:num w:numId="87">
    <w:abstractNumId w:val="54"/>
    <w:lvlOverride w:ilvl="0">
      <w:startOverride w:val="1"/>
    </w:lvlOverride>
  </w:num>
  <w:num w:numId="88">
    <w:abstractNumId w:val="64"/>
  </w:num>
  <w:num w:numId="89">
    <w:abstractNumId w:val="64"/>
    <w:lvlOverride w:ilvl="0">
      <w:startOverride w:val="1"/>
    </w:lvlOverride>
  </w:num>
  <w:num w:numId="90">
    <w:abstractNumId w:val="81"/>
  </w:num>
  <w:num w:numId="91">
    <w:abstractNumId w:val="81"/>
    <w:lvlOverride w:ilvl="0">
      <w:startOverride w:val="1"/>
    </w:lvlOverride>
  </w:num>
  <w:num w:numId="92">
    <w:abstractNumId w:val="97"/>
  </w:num>
  <w:num w:numId="93">
    <w:abstractNumId w:val="97"/>
    <w:lvlOverride w:ilvl="0">
      <w:startOverride w:val="1"/>
    </w:lvlOverride>
  </w:num>
  <w:num w:numId="94">
    <w:abstractNumId w:val="47"/>
  </w:num>
  <w:num w:numId="95">
    <w:abstractNumId w:val="47"/>
    <w:lvlOverride w:ilvl="0">
      <w:startOverride w:val="1"/>
    </w:lvlOverride>
  </w:num>
  <w:num w:numId="96">
    <w:abstractNumId w:val="27"/>
  </w:num>
  <w:num w:numId="97">
    <w:abstractNumId w:val="27"/>
    <w:lvlOverride w:ilvl="0">
      <w:startOverride w:val="1"/>
    </w:lvlOverride>
    <w:lvlOverride w:ilvl="1">
      <w:startOverride w:val="1"/>
    </w:lvlOverride>
    <w:lvlOverride w:ilvl="2">
      <w:startOverride w:val="1"/>
    </w:lvlOverride>
    <w:lvlOverride w:ilvl="3">
      <w:startOverride w:val="1"/>
    </w:lvlOverride>
  </w:num>
  <w:num w:numId="98">
    <w:abstractNumId w:val="32"/>
  </w:num>
  <w:num w:numId="99">
    <w:abstractNumId w:val="32"/>
    <w:lvlOverride w:ilvl="0">
      <w:startOverride w:val="1"/>
    </w:lvlOverride>
  </w:num>
  <w:num w:numId="100">
    <w:abstractNumId w:val="63"/>
  </w:num>
  <w:num w:numId="101">
    <w:abstractNumId w:val="53"/>
  </w:num>
  <w:num w:numId="102">
    <w:abstractNumId w:val="84"/>
  </w:num>
  <w:num w:numId="103">
    <w:abstractNumId w:val="37"/>
  </w:num>
  <w:num w:numId="104">
    <w:abstractNumId w:val="91"/>
  </w:num>
  <w:num w:numId="105">
    <w:abstractNumId w:val="22"/>
  </w:num>
  <w:num w:numId="106">
    <w:abstractNumId w:val="87"/>
  </w:num>
  <w:num w:numId="107">
    <w:abstractNumId w:val="30"/>
  </w:num>
  <w:num w:numId="108">
    <w:abstractNumId w:val="57"/>
  </w:num>
  <w:num w:numId="109">
    <w:abstractNumId w:val="56"/>
  </w:num>
  <w:num w:numId="110">
    <w:abstractNumId w:val="41"/>
  </w:num>
  <w:num w:numId="111">
    <w:abstractNumId w:val="10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drawingGridHorizontalSpacing w:val="181"/>
  <w:drawingGridVerticalSpacing w:val="181"/>
  <w:characterSpacingControl w:val="doNotCompress"/>
  <w:hdrShapeDefaults>
    <o:shapedefaults v:ext="edit" spidmax="3072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B43"/>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C76"/>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3C8"/>
    <w:rsid w:val="000B063C"/>
    <w:rsid w:val="000B188A"/>
    <w:rsid w:val="000B3129"/>
    <w:rsid w:val="000B31BA"/>
    <w:rsid w:val="000B3294"/>
    <w:rsid w:val="000B33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35C"/>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6E93"/>
    <w:rsid w:val="000D780E"/>
    <w:rsid w:val="000D79B3"/>
    <w:rsid w:val="000D79ED"/>
    <w:rsid w:val="000D7A15"/>
    <w:rsid w:val="000E0564"/>
    <w:rsid w:val="000E0DFA"/>
    <w:rsid w:val="000E11B8"/>
    <w:rsid w:val="000E1D42"/>
    <w:rsid w:val="000E1E9B"/>
    <w:rsid w:val="000E24B6"/>
    <w:rsid w:val="000E29D4"/>
    <w:rsid w:val="000E2D04"/>
    <w:rsid w:val="000E2EE7"/>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0F66"/>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40B"/>
    <w:rsid w:val="001515FA"/>
    <w:rsid w:val="00151C51"/>
    <w:rsid w:val="001528ED"/>
    <w:rsid w:val="00152B6E"/>
    <w:rsid w:val="00152B71"/>
    <w:rsid w:val="00152C20"/>
    <w:rsid w:val="00153280"/>
    <w:rsid w:val="0015341A"/>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297D"/>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1F85"/>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6B"/>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4C41"/>
    <w:rsid w:val="001E55FB"/>
    <w:rsid w:val="001E5718"/>
    <w:rsid w:val="001E6A5A"/>
    <w:rsid w:val="001E7CFE"/>
    <w:rsid w:val="001F01B8"/>
    <w:rsid w:val="001F03A5"/>
    <w:rsid w:val="001F0720"/>
    <w:rsid w:val="001F0D6F"/>
    <w:rsid w:val="001F0F08"/>
    <w:rsid w:val="001F16C4"/>
    <w:rsid w:val="001F1777"/>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111"/>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8C"/>
    <w:rsid w:val="00244468"/>
    <w:rsid w:val="0024448F"/>
    <w:rsid w:val="00244619"/>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0CE7"/>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403"/>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92C"/>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4FD4"/>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C3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7DF"/>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522"/>
    <w:rsid w:val="003878DB"/>
    <w:rsid w:val="00387B7E"/>
    <w:rsid w:val="00390C3F"/>
    <w:rsid w:val="00390F1D"/>
    <w:rsid w:val="00390F71"/>
    <w:rsid w:val="003910AB"/>
    <w:rsid w:val="00391C90"/>
    <w:rsid w:val="00392E58"/>
    <w:rsid w:val="00393497"/>
    <w:rsid w:val="0039391D"/>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307"/>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603"/>
    <w:rsid w:val="004135FE"/>
    <w:rsid w:val="00413B1A"/>
    <w:rsid w:val="00414CA4"/>
    <w:rsid w:val="00414CE6"/>
    <w:rsid w:val="0041536D"/>
    <w:rsid w:val="00415EDD"/>
    <w:rsid w:val="00416272"/>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1EF2"/>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C46"/>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0555"/>
    <w:rsid w:val="004A16CA"/>
    <w:rsid w:val="004A1CDC"/>
    <w:rsid w:val="004A1F6A"/>
    <w:rsid w:val="004A30E0"/>
    <w:rsid w:val="004A34F8"/>
    <w:rsid w:val="004A38C6"/>
    <w:rsid w:val="004A49B9"/>
    <w:rsid w:val="004A4D2E"/>
    <w:rsid w:val="004A56DD"/>
    <w:rsid w:val="004A66A3"/>
    <w:rsid w:val="004A68A9"/>
    <w:rsid w:val="004A6B30"/>
    <w:rsid w:val="004A6C22"/>
    <w:rsid w:val="004A713D"/>
    <w:rsid w:val="004A7312"/>
    <w:rsid w:val="004A7943"/>
    <w:rsid w:val="004A79AD"/>
    <w:rsid w:val="004B0236"/>
    <w:rsid w:val="004B0551"/>
    <w:rsid w:val="004B17FB"/>
    <w:rsid w:val="004B18E9"/>
    <w:rsid w:val="004B1A77"/>
    <w:rsid w:val="004B1DCE"/>
    <w:rsid w:val="004B27D9"/>
    <w:rsid w:val="004B34F1"/>
    <w:rsid w:val="004B38A6"/>
    <w:rsid w:val="004B38C0"/>
    <w:rsid w:val="004B416A"/>
    <w:rsid w:val="004B5B19"/>
    <w:rsid w:val="004B5C54"/>
    <w:rsid w:val="004B6B80"/>
    <w:rsid w:val="004B6F9A"/>
    <w:rsid w:val="004B7067"/>
    <w:rsid w:val="004B7430"/>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60E1"/>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E30"/>
    <w:rsid w:val="00501D0C"/>
    <w:rsid w:val="005027F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BA3"/>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29A"/>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8E5"/>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A5E"/>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1CD"/>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1F2"/>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A71"/>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07F92"/>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4B9"/>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1F1D"/>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23A"/>
    <w:rsid w:val="006939EE"/>
    <w:rsid w:val="00693B76"/>
    <w:rsid w:val="00693F07"/>
    <w:rsid w:val="0069431F"/>
    <w:rsid w:val="0069433F"/>
    <w:rsid w:val="00694BC7"/>
    <w:rsid w:val="006953B3"/>
    <w:rsid w:val="0069569C"/>
    <w:rsid w:val="00695DDF"/>
    <w:rsid w:val="0069626D"/>
    <w:rsid w:val="00696324"/>
    <w:rsid w:val="00696E78"/>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63C"/>
    <w:rsid w:val="006A5517"/>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40C"/>
    <w:rsid w:val="006D523A"/>
    <w:rsid w:val="006D53CB"/>
    <w:rsid w:val="006D5439"/>
    <w:rsid w:val="006D56AD"/>
    <w:rsid w:val="006D6281"/>
    <w:rsid w:val="006D62E4"/>
    <w:rsid w:val="006D6399"/>
    <w:rsid w:val="006D6CB5"/>
    <w:rsid w:val="006D6F18"/>
    <w:rsid w:val="006D7269"/>
    <w:rsid w:val="006D72F8"/>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7D"/>
    <w:rsid w:val="007323FB"/>
    <w:rsid w:val="00732701"/>
    <w:rsid w:val="00732D19"/>
    <w:rsid w:val="007336C8"/>
    <w:rsid w:val="00734B64"/>
    <w:rsid w:val="00734BD1"/>
    <w:rsid w:val="00735229"/>
    <w:rsid w:val="00735783"/>
    <w:rsid w:val="00735807"/>
    <w:rsid w:val="007366D0"/>
    <w:rsid w:val="00736706"/>
    <w:rsid w:val="00736FA4"/>
    <w:rsid w:val="007373AF"/>
    <w:rsid w:val="0073794B"/>
    <w:rsid w:val="0074042F"/>
    <w:rsid w:val="0074055A"/>
    <w:rsid w:val="00741BD9"/>
    <w:rsid w:val="007426B9"/>
    <w:rsid w:val="00742A71"/>
    <w:rsid w:val="007437E4"/>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47D10"/>
    <w:rsid w:val="00750044"/>
    <w:rsid w:val="007500A6"/>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998"/>
    <w:rsid w:val="007F1A23"/>
    <w:rsid w:val="007F1DE7"/>
    <w:rsid w:val="007F1E10"/>
    <w:rsid w:val="007F2007"/>
    <w:rsid w:val="007F2572"/>
    <w:rsid w:val="007F26F2"/>
    <w:rsid w:val="007F2761"/>
    <w:rsid w:val="007F3180"/>
    <w:rsid w:val="007F429A"/>
    <w:rsid w:val="007F4B1D"/>
    <w:rsid w:val="007F5BA1"/>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5E33"/>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014"/>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42F1"/>
    <w:rsid w:val="0083545D"/>
    <w:rsid w:val="008354EA"/>
    <w:rsid w:val="00836096"/>
    <w:rsid w:val="008366CA"/>
    <w:rsid w:val="00836B3D"/>
    <w:rsid w:val="008375C1"/>
    <w:rsid w:val="00837667"/>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0"/>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5AB"/>
    <w:rsid w:val="008929DD"/>
    <w:rsid w:val="0089390E"/>
    <w:rsid w:val="00893B23"/>
    <w:rsid w:val="00893FA1"/>
    <w:rsid w:val="00894AA5"/>
    <w:rsid w:val="00895654"/>
    <w:rsid w:val="008967D3"/>
    <w:rsid w:val="0089688D"/>
    <w:rsid w:val="00897606"/>
    <w:rsid w:val="008A10D3"/>
    <w:rsid w:val="008A10EC"/>
    <w:rsid w:val="008A147B"/>
    <w:rsid w:val="008A19CB"/>
    <w:rsid w:val="008A2C53"/>
    <w:rsid w:val="008A2F8D"/>
    <w:rsid w:val="008A3097"/>
    <w:rsid w:val="008A41B6"/>
    <w:rsid w:val="008A41E8"/>
    <w:rsid w:val="008A4B6A"/>
    <w:rsid w:val="008A4E4D"/>
    <w:rsid w:val="008A507D"/>
    <w:rsid w:val="008A5AC8"/>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B7EFD"/>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A87"/>
    <w:rsid w:val="008D0DB4"/>
    <w:rsid w:val="008D11CA"/>
    <w:rsid w:val="008D14A1"/>
    <w:rsid w:val="008D3111"/>
    <w:rsid w:val="008D3A00"/>
    <w:rsid w:val="008D3B68"/>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A2A"/>
    <w:rsid w:val="00926CC4"/>
    <w:rsid w:val="009276D7"/>
    <w:rsid w:val="00930547"/>
    <w:rsid w:val="009306D7"/>
    <w:rsid w:val="00930B8E"/>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57BB7"/>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152"/>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1FA4"/>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78A"/>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7CF"/>
    <w:rsid w:val="00A12C52"/>
    <w:rsid w:val="00A132A7"/>
    <w:rsid w:val="00A139DA"/>
    <w:rsid w:val="00A13D68"/>
    <w:rsid w:val="00A14297"/>
    <w:rsid w:val="00A1485D"/>
    <w:rsid w:val="00A14944"/>
    <w:rsid w:val="00A14CF1"/>
    <w:rsid w:val="00A15A66"/>
    <w:rsid w:val="00A164F2"/>
    <w:rsid w:val="00A16CEC"/>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754"/>
    <w:rsid w:val="00A26C05"/>
    <w:rsid w:val="00A271DA"/>
    <w:rsid w:val="00A27A21"/>
    <w:rsid w:val="00A27DE4"/>
    <w:rsid w:val="00A27E66"/>
    <w:rsid w:val="00A27F8E"/>
    <w:rsid w:val="00A30086"/>
    <w:rsid w:val="00A3023B"/>
    <w:rsid w:val="00A3078A"/>
    <w:rsid w:val="00A311B1"/>
    <w:rsid w:val="00A31B79"/>
    <w:rsid w:val="00A31FD7"/>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9760B"/>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6B"/>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6C21"/>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C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8EB"/>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3E9B"/>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94D"/>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0FA"/>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660"/>
    <w:rsid w:val="00B86773"/>
    <w:rsid w:val="00B86F9C"/>
    <w:rsid w:val="00B90022"/>
    <w:rsid w:val="00B90144"/>
    <w:rsid w:val="00B90F15"/>
    <w:rsid w:val="00B92107"/>
    <w:rsid w:val="00B9286F"/>
    <w:rsid w:val="00B92922"/>
    <w:rsid w:val="00B933D8"/>
    <w:rsid w:val="00B94568"/>
    <w:rsid w:val="00B94665"/>
    <w:rsid w:val="00B951C9"/>
    <w:rsid w:val="00B952C1"/>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3F44"/>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B6D"/>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205"/>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38B"/>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18D"/>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1F3"/>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7A4"/>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0EC"/>
    <w:rsid w:val="00CC654A"/>
    <w:rsid w:val="00CC6E92"/>
    <w:rsid w:val="00CC6FF1"/>
    <w:rsid w:val="00CC7A34"/>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223"/>
    <w:rsid w:val="00CF152E"/>
    <w:rsid w:val="00CF1847"/>
    <w:rsid w:val="00CF1B2D"/>
    <w:rsid w:val="00CF1D8D"/>
    <w:rsid w:val="00CF221B"/>
    <w:rsid w:val="00CF2624"/>
    <w:rsid w:val="00CF2B60"/>
    <w:rsid w:val="00CF2E27"/>
    <w:rsid w:val="00CF3DDE"/>
    <w:rsid w:val="00CF3FEF"/>
    <w:rsid w:val="00CF45C4"/>
    <w:rsid w:val="00CF4760"/>
    <w:rsid w:val="00CF5032"/>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5E1"/>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107"/>
    <w:rsid w:val="00D82580"/>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0EFF"/>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5E6"/>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B8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173"/>
    <w:rsid w:val="00DF229A"/>
    <w:rsid w:val="00DF41F2"/>
    <w:rsid w:val="00DF4907"/>
    <w:rsid w:val="00DF491A"/>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727"/>
    <w:rsid w:val="00E11A46"/>
    <w:rsid w:val="00E11A81"/>
    <w:rsid w:val="00E11C3A"/>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3B4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4E73"/>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B6E"/>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5B1"/>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34D"/>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8B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48"/>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803"/>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4DE7"/>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95"/>
    <w:rsid w:val="00FD6FF3"/>
    <w:rsid w:val="00FD70F6"/>
    <w:rsid w:val="00FE054E"/>
    <w:rsid w:val="00FE066D"/>
    <w:rsid w:val="00FE0880"/>
    <w:rsid w:val="00FE091B"/>
    <w:rsid w:val="00FE167D"/>
    <w:rsid w:val="00FE23E3"/>
    <w:rsid w:val="00FE3531"/>
    <w:rsid w:val="00FE38B1"/>
    <w:rsid w:val="00FE391E"/>
    <w:rsid w:val="00FE3F37"/>
    <w:rsid w:val="00FE3FA3"/>
    <w:rsid w:val="00FE480F"/>
    <w:rsid w:val="00FE56B5"/>
    <w:rsid w:val="00FE5A62"/>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F34DE7"/>
    <w:rPr>
      <w:color w:val="605E5C"/>
      <w:shd w:val="clear" w:color="auto" w:fill="E1DFDD"/>
    </w:rPr>
  </w:style>
  <w:style w:type="table" w:customStyle="1" w:styleId="Tabela-Siatka10">
    <w:name w:val="Tabela - Siatka10"/>
    <w:basedOn w:val="Standardowy"/>
    <w:next w:val="Tabela-Siatka"/>
    <w:uiPriority w:val="59"/>
    <w:rsid w:val="00451E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416272"/>
    <w:rPr>
      <w:color w:val="605E5C"/>
      <w:shd w:val="clear" w:color="auto" w:fill="E1DFDD"/>
    </w:rPr>
  </w:style>
  <w:style w:type="table" w:customStyle="1" w:styleId="Tabela-Siatka63">
    <w:name w:val="Tabela - Siatka63"/>
    <w:basedOn w:val="Standardowy"/>
    <w:next w:val="Tabela-Siatka"/>
    <w:uiPriority w:val="59"/>
    <w:rsid w:val="005B31C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9885885">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4404063">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2106324">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B757A16-D4EF-483B-8079-5FCBCEE79A86}">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9D1C058-D936-4D53-99D3-CB913992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3664</Words>
  <Characters>21989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2023-06-12T10:09:00Z</cp:lastPrinted>
  <dcterms:created xsi:type="dcterms:W3CDTF">2023-06-12T10:26:00Z</dcterms:created>
  <dcterms:modified xsi:type="dcterms:W3CDTF">2023-06-12T10:26:00Z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